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E6BD3" w14:textId="672BD018" w:rsidR="005C2651" w:rsidRDefault="0074428D" w:rsidP="005C2651">
      <w:pPr>
        <w:pStyle w:val="Nadpis1"/>
        <w:jc w:val="right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8F513B">
        <w:rPr>
          <w:rFonts w:ascii="Arial" w:hAnsi="Arial" w:cs="Arial"/>
        </w:rPr>
        <w:t xml:space="preserve"> a</w:t>
      </w:r>
      <w:r w:rsidR="005C2651">
        <w:rPr>
          <w:rFonts w:ascii="Arial" w:hAnsi="Arial" w:cs="Arial"/>
        </w:rPr>
        <w:t>)</w:t>
      </w:r>
    </w:p>
    <w:p w14:paraId="340642F2" w14:textId="514F30C2" w:rsidR="00D47C41" w:rsidRDefault="00D47C41" w:rsidP="00D47C41">
      <w:pPr>
        <w:pStyle w:val="Nadpis1"/>
        <w:rPr>
          <w:rFonts w:ascii="Arial" w:hAnsi="Arial" w:cs="Arial"/>
        </w:rPr>
      </w:pPr>
      <w:r>
        <w:rPr>
          <w:rFonts w:ascii="Arial" w:hAnsi="Arial" w:cs="Arial"/>
        </w:rPr>
        <w:t>Město Roudnice nad Labem</w:t>
      </w:r>
    </w:p>
    <w:p w14:paraId="6F4319C6" w14:textId="77777777" w:rsidR="00D47C41" w:rsidRDefault="00D47C41" w:rsidP="00D47C41">
      <w:pPr>
        <w:pStyle w:val="Nadpis2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odbor místního hospodářství</w:t>
      </w:r>
    </w:p>
    <w:p w14:paraId="7C40B54A" w14:textId="77777777" w:rsidR="00D47C41" w:rsidRDefault="00D47C41" w:rsidP="00D47C41">
      <w:pPr>
        <w:pStyle w:val="Nadpis2"/>
      </w:pPr>
    </w:p>
    <w:p w14:paraId="662DCFCA" w14:textId="77777777" w:rsidR="00D47C41" w:rsidRDefault="00D47C41" w:rsidP="00D47C41">
      <w:pPr>
        <w:rPr>
          <w:rFonts w:ascii="Arial" w:hAnsi="Arial" w:cs="Arial"/>
          <w:b/>
          <w:bCs/>
          <w:sz w:val="20"/>
          <w:szCs w:val="20"/>
        </w:rPr>
      </w:pPr>
    </w:p>
    <w:p w14:paraId="06895AFE" w14:textId="7021A443" w:rsidR="00D47C41" w:rsidRDefault="00D47C41" w:rsidP="00D47C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Předkladatel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="0074428D">
        <w:rPr>
          <w:rFonts w:ascii="Arial" w:hAnsi="Arial" w:cs="Arial"/>
          <w:sz w:val="20"/>
          <w:szCs w:val="20"/>
        </w:rPr>
        <w:t>Rada města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E74773F" w14:textId="77777777" w:rsidR="00D47C41" w:rsidRDefault="00D47C41" w:rsidP="00D47C41">
      <w:pPr>
        <w:rPr>
          <w:rFonts w:ascii="Arial" w:hAnsi="Arial" w:cs="Arial"/>
          <w:sz w:val="20"/>
          <w:szCs w:val="20"/>
        </w:rPr>
      </w:pPr>
    </w:p>
    <w:p w14:paraId="350F95D6" w14:textId="16DB149E" w:rsidR="00D47C41" w:rsidRDefault="00D47C41" w:rsidP="00D47C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Zpracovatel</w:t>
      </w:r>
      <w:r>
        <w:rPr>
          <w:rFonts w:ascii="Arial" w:hAnsi="Arial" w:cs="Arial"/>
          <w:sz w:val="20"/>
          <w:szCs w:val="20"/>
        </w:rPr>
        <w:t>: Robert Mann,</w:t>
      </w:r>
      <w:r w:rsidR="007442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DiS.</w:t>
      </w:r>
    </w:p>
    <w:p w14:paraId="31F40670" w14:textId="77777777" w:rsidR="00D47C41" w:rsidRDefault="00D47C41" w:rsidP="00D47C41">
      <w:pPr>
        <w:rPr>
          <w:rFonts w:ascii="Arial" w:hAnsi="Arial" w:cs="Arial"/>
          <w:sz w:val="20"/>
          <w:szCs w:val="20"/>
        </w:rPr>
      </w:pPr>
    </w:p>
    <w:p w14:paraId="79A7CC67" w14:textId="16F654CD" w:rsidR="00D47C41" w:rsidRDefault="00D47C41" w:rsidP="00D47C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 jednání </w:t>
      </w:r>
      <w:r w:rsidR="0074428D">
        <w:rPr>
          <w:rFonts w:ascii="Arial" w:hAnsi="Arial" w:cs="Arial"/>
          <w:b/>
          <w:bCs/>
          <w:sz w:val="20"/>
          <w:szCs w:val="20"/>
        </w:rPr>
        <w:t>ZM</w:t>
      </w:r>
      <w:r>
        <w:rPr>
          <w:rFonts w:ascii="Arial" w:hAnsi="Arial" w:cs="Arial"/>
          <w:b/>
          <w:bCs/>
          <w:sz w:val="20"/>
          <w:szCs w:val="20"/>
        </w:rPr>
        <w:t xml:space="preserve"> dne:</w:t>
      </w:r>
      <w:r>
        <w:rPr>
          <w:rFonts w:ascii="Arial" w:hAnsi="Arial" w:cs="Arial"/>
          <w:sz w:val="20"/>
          <w:szCs w:val="20"/>
        </w:rPr>
        <w:t xml:space="preserve"> 1</w:t>
      </w:r>
      <w:r w:rsidR="0074428D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 6. 2024</w:t>
      </w:r>
    </w:p>
    <w:p w14:paraId="355983D4" w14:textId="77777777" w:rsidR="00D47C41" w:rsidRDefault="00D47C41" w:rsidP="00D47C41">
      <w:pPr>
        <w:rPr>
          <w:rFonts w:ascii="Arial" w:hAnsi="Arial" w:cs="Arial"/>
          <w:sz w:val="20"/>
          <w:szCs w:val="20"/>
        </w:rPr>
      </w:pPr>
    </w:p>
    <w:p w14:paraId="462331F5" w14:textId="67844D0C" w:rsidR="00D47C41" w:rsidRDefault="00D47C41" w:rsidP="00D47C4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>: BD Hracholusky – převod podílu na stavbách a pozemcích</w:t>
      </w:r>
    </w:p>
    <w:p w14:paraId="75540281" w14:textId="77777777" w:rsidR="00D47C41" w:rsidRDefault="00D47C41" w:rsidP="00D47C41">
      <w:pPr>
        <w:pStyle w:val="Zkladntext"/>
        <w:rPr>
          <w:rFonts w:ascii="Arial" w:hAnsi="Arial" w:cs="Arial"/>
          <w:b/>
          <w:bCs/>
          <w:sz w:val="20"/>
          <w:szCs w:val="20"/>
        </w:rPr>
      </w:pPr>
    </w:p>
    <w:p w14:paraId="32F11656" w14:textId="77777777" w:rsidR="00D47C41" w:rsidRDefault="00D47C41" w:rsidP="00D47C41">
      <w:pPr>
        <w:pStyle w:val="Zkladntex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Odůvodnění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601A65C5" w14:textId="31A174D7" w:rsidR="00D47C41" w:rsidRDefault="00D47C41" w:rsidP="00D47C41">
      <w:pPr>
        <w:pStyle w:val="Zkladntext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Město uzavřelo v roce 2002 s Bytovým družstvem Hracholusky</w:t>
      </w:r>
      <w:r w:rsidR="005C2651">
        <w:rPr>
          <w:rFonts w:ascii="Arial" w:hAnsi="Arial"/>
          <w:bCs/>
          <w:sz w:val="20"/>
          <w:szCs w:val="20"/>
        </w:rPr>
        <w:t>, IČ: 26472686, (dále jen BD Hracholusky)</w:t>
      </w:r>
      <w:r>
        <w:rPr>
          <w:rFonts w:ascii="Arial" w:hAnsi="Arial"/>
          <w:bCs/>
          <w:sz w:val="20"/>
          <w:szCs w:val="20"/>
        </w:rPr>
        <w:t xml:space="preserve"> Smlouvu o sdružení za účelem výstavby 4 bytových domů s celkovou kapacitou 108 bytových jednotek – viz kopie smlouvy. Následně byl uzavřen dodatek č.</w:t>
      </w:r>
      <w:r w:rsidR="005C2651"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1 k této smlouvě o sdružení – viz příloha. Město v rámci uzavřených smluv poskytlo jako věcný vklad svůj pozemek (původně </w:t>
      </w:r>
      <w:proofErr w:type="spellStart"/>
      <w:r>
        <w:rPr>
          <w:rFonts w:ascii="Arial" w:hAnsi="Arial"/>
          <w:bCs/>
          <w:sz w:val="20"/>
          <w:szCs w:val="20"/>
        </w:rPr>
        <w:t>parc.č</w:t>
      </w:r>
      <w:proofErr w:type="spellEnd"/>
      <w:r>
        <w:rPr>
          <w:rFonts w:ascii="Arial" w:hAnsi="Arial"/>
          <w:bCs/>
          <w:sz w:val="20"/>
          <w:szCs w:val="20"/>
        </w:rPr>
        <w:t>.</w:t>
      </w:r>
      <w:r w:rsidR="005C2651"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>3204/158</w:t>
      </w:r>
      <w:r w:rsidR="005C2651">
        <w:rPr>
          <w:rFonts w:ascii="Arial" w:hAnsi="Arial"/>
          <w:bCs/>
          <w:sz w:val="20"/>
          <w:szCs w:val="20"/>
        </w:rPr>
        <w:t xml:space="preserve"> v </w:t>
      </w:r>
      <w:proofErr w:type="spellStart"/>
      <w:r w:rsidR="005C2651">
        <w:rPr>
          <w:rFonts w:ascii="Arial" w:hAnsi="Arial"/>
          <w:bCs/>
          <w:sz w:val="20"/>
          <w:szCs w:val="20"/>
        </w:rPr>
        <w:t>k.ú</w:t>
      </w:r>
      <w:proofErr w:type="spellEnd"/>
      <w:r w:rsidR="005C2651">
        <w:rPr>
          <w:rFonts w:ascii="Arial" w:hAnsi="Arial"/>
          <w:bCs/>
          <w:sz w:val="20"/>
          <w:szCs w:val="20"/>
        </w:rPr>
        <w:t>. Roudnice nad Labem</w:t>
      </w:r>
      <w:r>
        <w:rPr>
          <w:rFonts w:ascii="Arial" w:hAnsi="Arial"/>
          <w:bCs/>
          <w:sz w:val="20"/>
          <w:szCs w:val="20"/>
        </w:rPr>
        <w:t>), investiční dotaci ze Státního fondu rozvoje bydlení (SFRB) jejímž bylo město příjemcem a dále vlastní finanční hotovost jako podíl na výstavbu 4 bytů pro osoby se sníženou schopností pohybu (v každém domě je tak 1 bezbariérový byt v užívání města).</w:t>
      </w:r>
    </w:p>
    <w:p w14:paraId="7E126CD3" w14:textId="77777777" w:rsidR="00D47C41" w:rsidRDefault="00D47C41" w:rsidP="00D47C41">
      <w:pPr>
        <w:pStyle w:val="Zkladntext"/>
        <w:rPr>
          <w:rFonts w:ascii="Arial" w:hAnsi="Arial"/>
          <w:bCs/>
          <w:sz w:val="20"/>
          <w:szCs w:val="20"/>
        </w:rPr>
      </w:pPr>
    </w:p>
    <w:p w14:paraId="00884218" w14:textId="419152D2" w:rsidR="00D47C41" w:rsidRDefault="00D47C41" w:rsidP="00D47C41">
      <w:pPr>
        <w:pStyle w:val="Zkladntext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 xml:space="preserve">Na základě uzavřené Smlouvy o sdružení a </w:t>
      </w:r>
      <w:r w:rsidR="004003F9">
        <w:rPr>
          <w:rFonts w:ascii="Arial" w:hAnsi="Arial"/>
          <w:bCs/>
          <w:sz w:val="20"/>
          <w:szCs w:val="20"/>
        </w:rPr>
        <w:t xml:space="preserve">jejího </w:t>
      </w:r>
      <w:r>
        <w:rPr>
          <w:rFonts w:ascii="Arial" w:hAnsi="Arial"/>
          <w:bCs/>
          <w:sz w:val="20"/>
          <w:szCs w:val="20"/>
        </w:rPr>
        <w:t>Dodatku č.</w:t>
      </w:r>
      <w:r w:rsidR="005C2651"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1 došlo k výstavbě 4 bytových domů </w:t>
      </w:r>
      <w:r w:rsidR="005C2651">
        <w:rPr>
          <w:rFonts w:ascii="Arial" w:hAnsi="Arial"/>
          <w:bCs/>
          <w:sz w:val="20"/>
          <w:szCs w:val="20"/>
        </w:rPr>
        <w:t xml:space="preserve">        </w:t>
      </w:r>
      <w:r>
        <w:rPr>
          <w:rFonts w:ascii="Arial" w:hAnsi="Arial"/>
          <w:bCs/>
          <w:sz w:val="20"/>
          <w:szCs w:val="20"/>
        </w:rPr>
        <w:t>čp.</w:t>
      </w:r>
      <w:r w:rsidR="005C2651"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2716, 2717, 2718, 2719. </w:t>
      </w:r>
      <w:r w:rsidR="00E44121">
        <w:rPr>
          <w:rFonts w:ascii="Arial" w:hAnsi="Arial"/>
          <w:bCs/>
          <w:sz w:val="20"/>
          <w:szCs w:val="20"/>
        </w:rPr>
        <w:t>Dle ustanovení čl.</w:t>
      </w:r>
      <w:r w:rsidR="005C2651">
        <w:rPr>
          <w:rFonts w:ascii="Arial" w:hAnsi="Arial"/>
          <w:bCs/>
          <w:sz w:val="20"/>
          <w:szCs w:val="20"/>
        </w:rPr>
        <w:t xml:space="preserve"> </w:t>
      </w:r>
      <w:r w:rsidR="00E44121">
        <w:rPr>
          <w:rFonts w:ascii="Arial" w:hAnsi="Arial"/>
          <w:bCs/>
          <w:sz w:val="20"/>
          <w:szCs w:val="20"/>
        </w:rPr>
        <w:t>V</w:t>
      </w:r>
      <w:r w:rsidR="005C2651">
        <w:rPr>
          <w:rFonts w:ascii="Arial" w:hAnsi="Arial"/>
          <w:bCs/>
          <w:sz w:val="20"/>
          <w:szCs w:val="20"/>
        </w:rPr>
        <w:t>.</w:t>
      </w:r>
      <w:r w:rsidR="004003F9">
        <w:rPr>
          <w:rFonts w:ascii="Arial" w:hAnsi="Arial"/>
          <w:bCs/>
          <w:sz w:val="20"/>
          <w:szCs w:val="20"/>
        </w:rPr>
        <w:t>,</w:t>
      </w:r>
      <w:r w:rsidR="00E44121">
        <w:rPr>
          <w:rFonts w:ascii="Arial" w:hAnsi="Arial"/>
          <w:bCs/>
          <w:sz w:val="20"/>
          <w:szCs w:val="20"/>
        </w:rPr>
        <w:t xml:space="preserve"> odst.</w:t>
      </w:r>
      <w:r w:rsidR="005C2651">
        <w:rPr>
          <w:rFonts w:ascii="Arial" w:hAnsi="Arial"/>
          <w:bCs/>
          <w:sz w:val="20"/>
          <w:szCs w:val="20"/>
        </w:rPr>
        <w:t xml:space="preserve"> </w:t>
      </w:r>
      <w:r w:rsidR="00E44121">
        <w:rPr>
          <w:rFonts w:ascii="Arial" w:hAnsi="Arial"/>
          <w:bCs/>
          <w:sz w:val="20"/>
          <w:szCs w:val="20"/>
        </w:rPr>
        <w:t>9</w:t>
      </w:r>
      <w:r w:rsidR="005C2651">
        <w:rPr>
          <w:rFonts w:ascii="Arial" w:hAnsi="Arial"/>
          <w:bCs/>
          <w:sz w:val="20"/>
          <w:szCs w:val="20"/>
        </w:rPr>
        <w:t>.</w:t>
      </w:r>
      <w:r w:rsidR="00E44121">
        <w:rPr>
          <w:rFonts w:ascii="Arial" w:hAnsi="Arial"/>
          <w:bCs/>
          <w:sz w:val="20"/>
          <w:szCs w:val="20"/>
        </w:rPr>
        <w:t xml:space="preserve"> Smlouvy o sdružení</w:t>
      </w:r>
      <w:r w:rsidR="008F513B">
        <w:rPr>
          <w:rFonts w:ascii="Arial" w:hAnsi="Arial"/>
          <w:bCs/>
          <w:sz w:val="20"/>
          <w:szCs w:val="20"/>
        </w:rPr>
        <w:t>,</w:t>
      </w:r>
      <w:r w:rsidR="00E44121">
        <w:rPr>
          <w:rFonts w:ascii="Arial" w:hAnsi="Arial"/>
          <w:bCs/>
          <w:sz w:val="20"/>
          <w:szCs w:val="20"/>
        </w:rPr>
        <w:t xml:space="preserve"> se strany dohodly, že po uplynutí 20 let po kolaudaci stavby</w:t>
      </w:r>
      <w:r w:rsidR="004003F9">
        <w:rPr>
          <w:rFonts w:ascii="Arial" w:hAnsi="Arial"/>
          <w:bCs/>
          <w:sz w:val="20"/>
          <w:szCs w:val="20"/>
        </w:rPr>
        <w:t xml:space="preserve"> </w:t>
      </w:r>
      <w:r w:rsidR="005C2651">
        <w:rPr>
          <w:rFonts w:ascii="Arial" w:hAnsi="Arial"/>
          <w:bCs/>
          <w:sz w:val="20"/>
          <w:szCs w:val="20"/>
        </w:rPr>
        <w:t xml:space="preserve">domů </w:t>
      </w:r>
      <w:r w:rsidR="004003F9">
        <w:rPr>
          <w:rFonts w:ascii="Arial" w:hAnsi="Arial"/>
          <w:bCs/>
          <w:sz w:val="20"/>
          <w:szCs w:val="20"/>
        </w:rPr>
        <w:t>(červenec 2003) převede město svůj spoluvlastnický podíl</w:t>
      </w:r>
      <w:r w:rsidR="005C2651">
        <w:rPr>
          <w:rFonts w:ascii="Arial" w:hAnsi="Arial"/>
          <w:bCs/>
          <w:sz w:val="20"/>
          <w:szCs w:val="20"/>
        </w:rPr>
        <w:t xml:space="preserve"> </w:t>
      </w:r>
      <w:r w:rsidR="004003F9">
        <w:rPr>
          <w:rFonts w:ascii="Arial" w:hAnsi="Arial"/>
          <w:bCs/>
          <w:sz w:val="20"/>
          <w:szCs w:val="20"/>
        </w:rPr>
        <w:t>(51/100) na těchto bytových domech na družstvo za cenu rovnající se jedné jednotce měny platné v době převodu, tj. za 1</w:t>
      </w:r>
      <w:r w:rsidR="00132B14">
        <w:rPr>
          <w:rFonts w:ascii="Arial" w:hAnsi="Arial"/>
          <w:bCs/>
          <w:sz w:val="20"/>
          <w:szCs w:val="20"/>
        </w:rPr>
        <w:t>,-</w:t>
      </w:r>
      <w:r w:rsidR="005C2651">
        <w:rPr>
          <w:rFonts w:ascii="Arial" w:hAnsi="Arial"/>
          <w:bCs/>
          <w:sz w:val="20"/>
          <w:szCs w:val="20"/>
        </w:rPr>
        <w:t xml:space="preserve"> </w:t>
      </w:r>
      <w:r w:rsidR="004003F9">
        <w:rPr>
          <w:rFonts w:ascii="Arial" w:hAnsi="Arial"/>
          <w:bCs/>
          <w:sz w:val="20"/>
          <w:szCs w:val="20"/>
        </w:rPr>
        <w:t>Kč. Družstvo uhradí všechny náklady s tím spojené.</w:t>
      </w:r>
    </w:p>
    <w:p w14:paraId="6FCAB697" w14:textId="77777777" w:rsidR="00D47C41" w:rsidRDefault="00D47C41" w:rsidP="00D47C41">
      <w:pPr>
        <w:pStyle w:val="Zkladntext"/>
        <w:rPr>
          <w:rFonts w:ascii="Arial" w:hAnsi="Arial"/>
          <w:bCs/>
          <w:sz w:val="20"/>
          <w:szCs w:val="20"/>
        </w:rPr>
      </w:pPr>
    </w:p>
    <w:p w14:paraId="7976DC8C" w14:textId="77777777" w:rsidR="00400D49" w:rsidRDefault="00400D49" w:rsidP="00D47C41">
      <w:pPr>
        <w:pStyle w:val="Zkladntext"/>
        <w:rPr>
          <w:rFonts w:ascii="Arial" w:hAnsi="Arial"/>
          <w:bCs/>
          <w:sz w:val="20"/>
          <w:szCs w:val="20"/>
        </w:rPr>
      </w:pPr>
    </w:p>
    <w:p w14:paraId="1AC776CC" w14:textId="77777777" w:rsidR="005C2651" w:rsidRDefault="00400D49" w:rsidP="00D47C41">
      <w:pPr>
        <w:pStyle w:val="Zkladntext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Na základě výše uvedených skutečností předkládáme smluvní dokumentaci řešící</w:t>
      </w:r>
      <w:r w:rsidR="005C2651">
        <w:rPr>
          <w:rFonts w:ascii="Arial" w:hAnsi="Arial"/>
          <w:bCs/>
          <w:sz w:val="20"/>
          <w:szCs w:val="20"/>
        </w:rPr>
        <w:t>:</w:t>
      </w:r>
    </w:p>
    <w:p w14:paraId="17C2CACF" w14:textId="193B95E4" w:rsidR="005C2651" w:rsidRDefault="00400D49" w:rsidP="00D47C41">
      <w:pPr>
        <w:pStyle w:val="Zkladntext"/>
        <w:rPr>
          <w:rFonts w:ascii="Arial" w:hAnsi="Arial"/>
          <w:bCs/>
          <w:sz w:val="20"/>
          <w:szCs w:val="20"/>
        </w:rPr>
      </w:pPr>
      <w:r w:rsidRPr="001717BB">
        <w:rPr>
          <w:rFonts w:ascii="Arial" w:hAnsi="Arial"/>
          <w:b/>
          <w:sz w:val="20"/>
          <w:szCs w:val="20"/>
        </w:rPr>
        <w:t>1) majetkové převody</w:t>
      </w:r>
    </w:p>
    <w:p w14:paraId="676EC0F0" w14:textId="77777777" w:rsidR="005C2651" w:rsidRDefault="00400D49" w:rsidP="00D47C41">
      <w:pPr>
        <w:pStyle w:val="Zkladntext"/>
        <w:rPr>
          <w:rFonts w:ascii="Arial" w:hAnsi="Arial"/>
          <w:bCs/>
          <w:sz w:val="20"/>
          <w:szCs w:val="20"/>
        </w:rPr>
      </w:pPr>
      <w:r w:rsidRPr="001717BB">
        <w:rPr>
          <w:rFonts w:ascii="Arial" w:hAnsi="Arial"/>
          <w:b/>
          <w:sz w:val="20"/>
          <w:szCs w:val="20"/>
        </w:rPr>
        <w:t>2) zajištění budoucího užívání 4 bezbariérových bytů městem</w:t>
      </w:r>
      <w:r>
        <w:rPr>
          <w:rFonts w:ascii="Arial" w:hAnsi="Arial"/>
          <w:bCs/>
          <w:sz w:val="20"/>
          <w:szCs w:val="20"/>
        </w:rPr>
        <w:t>.</w:t>
      </w:r>
    </w:p>
    <w:p w14:paraId="080933E9" w14:textId="62B28AD0" w:rsidR="00400D49" w:rsidRDefault="001717BB" w:rsidP="00D47C41">
      <w:pPr>
        <w:pStyle w:val="Zkladntext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Předložené listiny a jejich uzavření bylo již v předstihu schváleno členskou schůzí Bytového družstva Hracholusky dne 25.</w:t>
      </w:r>
      <w:r w:rsidR="005C2651"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>4.</w:t>
      </w:r>
      <w:r w:rsidR="005C2651"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>2024 tak</w:t>
      </w:r>
      <w:r w:rsidR="005C2651">
        <w:rPr>
          <w:rFonts w:ascii="Arial" w:hAnsi="Arial"/>
          <w:bCs/>
          <w:sz w:val="20"/>
          <w:szCs w:val="20"/>
        </w:rPr>
        <w:t>,</w:t>
      </w:r>
      <w:r>
        <w:rPr>
          <w:rFonts w:ascii="Arial" w:hAnsi="Arial"/>
          <w:bCs/>
          <w:sz w:val="20"/>
          <w:szCs w:val="20"/>
        </w:rPr>
        <w:t xml:space="preserve"> aby bylo možné vše předložit ke schválení do orgánů města.</w:t>
      </w:r>
    </w:p>
    <w:p w14:paraId="36ABA5AA" w14:textId="77777777" w:rsidR="00400D49" w:rsidRDefault="00400D49" w:rsidP="00D47C41">
      <w:pPr>
        <w:pStyle w:val="Zkladntext"/>
        <w:rPr>
          <w:rFonts w:ascii="Arial" w:hAnsi="Arial"/>
          <w:bCs/>
          <w:sz w:val="20"/>
          <w:szCs w:val="20"/>
        </w:rPr>
      </w:pPr>
    </w:p>
    <w:p w14:paraId="63471942" w14:textId="02AF84EF" w:rsidR="001717BB" w:rsidRPr="006B0625" w:rsidRDefault="001717BB" w:rsidP="00D47C41">
      <w:pPr>
        <w:pStyle w:val="Zkladntext"/>
        <w:rPr>
          <w:rFonts w:ascii="Arial" w:hAnsi="Arial"/>
          <w:b/>
          <w:sz w:val="20"/>
          <w:szCs w:val="20"/>
        </w:rPr>
      </w:pPr>
      <w:r w:rsidRPr="006B0625">
        <w:rPr>
          <w:rFonts w:ascii="Arial" w:hAnsi="Arial"/>
          <w:b/>
          <w:sz w:val="20"/>
          <w:szCs w:val="20"/>
        </w:rPr>
        <w:t xml:space="preserve">Ad </w:t>
      </w:r>
      <w:r w:rsidR="00400D49" w:rsidRPr="006B0625">
        <w:rPr>
          <w:rFonts w:ascii="Arial" w:hAnsi="Arial"/>
          <w:b/>
          <w:sz w:val="20"/>
          <w:szCs w:val="20"/>
        </w:rPr>
        <w:t>1)</w:t>
      </w:r>
    </w:p>
    <w:p w14:paraId="488D0E2B" w14:textId="76842FCA" w:rsidR="004003F9" w:rsidRDefault="001717BB" w:rsidP="00D47C41">
      <w:pPr>
        <w:pStyle w:val="Zkladntext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 xml:space="preserve">Předkládáme </w:t>
      </w:r>
      <w:r w:rsidR="004003F9">
        <w:rPr>
          <w:rFonts w:ascii="Arial" w:hAnsi="Arial"/>
          <w:bCs/>
          <w:sz w:val="20"/>
          <w:szCs w:val="20"/>
        </w:rPr>
        <w:t>návrh na prodej podílu města o velikosti 51/100 na budovách č</w:t>
      </w:r>
      <w:r w:rsidR="005C2651">
        <w:rPr>
          <w:rFonts w:ascii="Arial" w:hAnsi="Arial"/>
          <w:bCs/>
          <w:sz w:val="20"/>
          <w:szCs w:val="20"/>
        </w:rPr>
        <w:t>.</w:t>
      </w:r>
      <w:r w:rsidR="004003F9">
        <w:rPr>
          <w:rFonts w:ascii="Arial" w:hAnsi="Arial"/>
          <w:bCs/>
          <w:sz w:val="20"/>
          <w:szCs w:val="20"/>
        </w:rPr>
        <w:t>p.</w:t>
      </w:r>
      <w:r w:rsidR="004003F9" w:rsidRPr="004003F9">
        <w:rPr>
          <w:rFonts w:ascii="Arial" w:hAnsi="Arial"/>
          <w:bCs/>
          <w:sz w:val="20"/>
          <w:szCs w:val="20"/>
        </w:rPr>
        <w:t xml:space="preserve"> </w:t>
      </w:r>
      <w:r w:rsidR="004003F9">
        <w:rPr>
          <w:rFonts w:ascii="Arial" w:hAnsi="Arial"/>
          <w:bCs/>
          <w:sz w:val="20"/>
          <w:szCs w:val="20"/>
        </w:rPr>
        <w:t>2716, 2717, 2718, 2719, dále prodej pozemků pod budovami, přístupovými a okapovými chodníčky a pozemky tvořící oplocené zahrádky u domů.</w:t>
      </w:r>
    </w:p>
    <w:p w14:paraId="430E1EF0" w14:textId="77777777" w:rsidR="004003F9" w:rsidRDefault="004003F9" w:rsidP="00D47C41">
      <w:pPr>
        <w:pStyle w:val="Zkladntext"/>
        <w:rPr>
          <w:rFonts w:ascii="Arial" w:hAnsi="Arial"/>
          <w:bCs/>
          <w:sz w:val="20"/>
          <w:szCs w:val="20"/>
        </w:rPr>
      </w:pPr>
    </w:p>
    <w:p w14:paraId="655A77DA" w14:textId="3D67662E" w:rsidR="00B26330" w:rsidRPr="00B26330" w:rsidRDefault="00B26330" w:rsidP="00D47C41">
      <w:pPr>
        <w:pStyle w:val="Zkladntext"/>
        <w:rPr>
          <w:rFonts w:ascii="Arial" w:hAnsi="Arial" w:cs="Arial"/>
          <w:bCs/>
          <w:sz w:val="20"/>
          <w:szCs w:val="20"/>
          <w:u w:val="single"/>
        </w:rPr>
      </w:pPr>
      <w:r w:rsidRPr="00B26330">
        <w:rPr>
          <w:rFonts w:ascii="Arial" w:hAnsi="Arial" w:cs="Arial"/>
          <w:bCs/>
          <w:sz w:val="20"/>
          <w:szCs w:val="20"/>
          <w:u w:val="single"/>
        </w:rPr>
        <w:t>Předmět prodeje:</w:t>
      </w:r>
    </w:p>
    <w:p w14:paraId="63320F19" w14:textId="661EAF69" w:rsidR="00B26330" w:rsidRDefault="00B26330" w:rsidP="00B26330">
      <w:pPr>
        <w:pStyle w:val="Odstavecseseznamem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B26330">
        <w:rPr>
          <w:rFonts w:ascii="Arial" w:hAnsi="Arial" w:cs="Arial"/>
          <w:sz w:val="20"/>
          <w:szCs w:val="20"/>
        </w:rPr>
        <w:t xml:space="preserve">spoluvlastnický podíl Města Roudnice nad Labem o velikosti id. 51/100 k budovám: č.p. 2716 umístěné na </w:t>
      </w:r>
      <w:proofErr w:type="spellStart"/>
      <w:r w:rsidRPr="00B26330">
        <w:rPr>
          <w:rFonts w:ascii="Arial" w:hAnsi="Arial" w:cs="Arial"/>
          <w:sz w:val="20"/>
          <w:szCs w:val="20"/>
        </w:rPr>
        <w:t>parc.č</w:t>
      </w:r>
      <w:proofErr w:type="spellEnd"/>
      <w:r w:rsidRPr="00B26330">
        <w:rPr>
          <w:rFonts w:ascii="Arial" w:hAnsi="Arial" w:cs="Arial"/>
          <w:sz w:val="20"/>
          <w:szCs w:val="20"/>
        </w:rPr>
        <w:t xml:space="preserve">. 3204/198; č.p. 2717 umístěné na </w:t>
      </w:r>
      <w:proofErr w:type="spellStart"/>
      <w:r w:rsidRPr="00B26330">
        <w:rPr>
          <w:rFonts w:ascii="Arial" w:hAnsi="Arial" w:cs="Arial"/>
          <w:sz w:val="20"/>
          <w:szCs w:val="20"/>
        </w:rPr>
        <w:t>parc.č</w:t>
      </w:r>
      <w:proofErr w:type="spellEnd"/>
      <w:r w:rsidRPr="00B26330">
        <w:rPr>
          <w:rFonts w:ascii="Arial" w:hAnsi="Arial" w:cs="Arial"/>
          <w:sz w:val="20"/>
          <w:szCs w:val="20"/>
        </w:rPr>
        <w:t xml:space="preserve">. 3204/197; č.p. 2718 umístěné na </w:t>
      </w:r>
      <w:proofErr w:type="spellStart"/>
      <w:r w:rsidRPr="00B26330">
        <w:rPr>
          <w:rFonts w:ascii="Arial" w:hAnsi="Arial" w:cs="Arial"/>
          <w:sz w:val="20"/>
          <w:szCs w:val="20"/>
        </w:rPr>
        <w:t>parc.č</w:t>
      </w:r>
      <w:proofErr w:type="spellEnd"/>
      <w:r w:rsidRPr="00B26330">
        <w:rPr>
          <w:rFonts w:ascii="Arial" w:hAnsi="Arial" w:cs="Arial"/>
          <w:sz w:val="20"/>
          <w:szCs w:val="20"/>
        </w:rPr>
        <w:t xml:space="preserve">. 3204/196; č.p. 2719 umístěné na </w:t>
      </w:r>
      <w:proofErr w:type="spellStart"/>
      <w:r w:rsidRPr="00B26330">
        <w:rPr>
          <w:rFonts w:ascii="Arial" w:hAnsi="Arial" w:cs="Arial"/>
          <w:sz w:val="20"/>
          <w:szCs w:val="20"/>
        </w:rPr>
        <w:t>parc.č</w:t>
      </w:r>
      <w:proofErr w:type="spellEnd"/>
      <w:r w:rsidRPr="00B26330">
        <w:rPr>
          <w:rFonts w:ascii="Arial" w:hAnsi="Arial" w:cs="Arial"/>
          <w:sz w:val="20"/>
          <w:szCs w:val="20"/>
        </w:rPr>
        <w:t xml:space="preserve">. 3204/195, vše v k. ú Roudnice nad Labem, </w:t>
      </w:r>
    </w:p>
    <w:p w14:paraId="2018AA28" w14:textId="7EB44356" w:rsidR="00B26330" w:rsidRPr="00B26330" w:rsidRDefault="00B26330" w:rsidP="00B26330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B26330">
        <w:rPr>
          <w:rFonts w:ascii="Arial" w:hAnsi="Arial" w:cs="Arial"/>
          <w:sz w:val="20"/>
          <w:szCs w:val="20"/>
        </w:rPr>
        <w:t>kupní cena celkem ve výši 1,- Kč</w:t>
      </w:r>
    </w:p>
    <w:p w14:paraId="43325E6E" w14:textId="193C5A60" w:rsidR="00B26330" w:rsidRPr="00B26330" w:rsidRDefault="00B26330" w:rsidP="00B2633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26330">
        <w:rPr>
          <w:rFonts w:ascii="Arial" w:hAnsi="Arial" w:cs="Arial"/>
          <w:sz w:val="20"/>
          <w:szCs w:val="20"/>
        </w:rPr>
        <w:t xml:space="preserve">pozemky pod domy </w:t>
      </w:r>
      <w:proofErr w:type="spellStart"/>
      <w:r w:rsidRPr="00B26330">
        <w:rPr>
          <w:rFonts w:ascii="Arial" w:hAnsi="Arial" w:cs="Arial"/>
          <w:sz w:val="20"/>
          <w:szCs w:val="20"/>
        </w:rPr>
        <w:t>parc.č</w:t>
      </w:r>
      <w:proofErr w:type="spellEnd"/>
      <w:r w:rsidRPr="00B26330">
        <w:rPr>
          <w:rFonts w:ascii="Arial" w:hAnsi="Arial" w:cs="Arial"/>
          <w:sz w:val="20"/>
          <w:szCs w:val="20"/>
        </w:rPr>
        <w:t xml:space="preserve">. 3204/198; 3204/197; 3204/196; 3204/195; nově vzniklé ostatní pozemky </w:t>
      </w:r>
      <w:proofErr w:type="spellStart"/>
      <w:r w:rsidRPr="00B26330">
        <w:rPr>
          <w:rFonts w:ascii="Arial" w:hAnsi="Arial" w:cs="Arial"/>
          <w:sz w:val="20"/>
          <w:szCs w:val="20"/>
        </w:rPr>
        <w:t>parc.č</w:t>
      </w:r>
      <w:proofErr w:type="spellEnd"/>
      <w:r w:rsidRPr="00B26330">
        <w:rPr>
          <w:rFonts w:ascii="Arial" w:hAnsi="Arial" w:cs="Arial"/>
          <w:sz w:val="20"/>
          <w:szCs w:val="20"/>
        </w:rPr>
        <w:t>. 3204/375; 3204/376; 3204/377</w:t>
      </w:r>
      <w:r w:rsidR="009E4738">
        <w:rPr>
          <w:rFonts w:ascii="Arial" w:hAnsi="Arial" w:cs="Arial"/>
          <w:sz w:val="20"/>
          <w:szCs w:val="20"/>
        </w:rPr>
        <w:t>;</w:t>
      </w:r>
      <w:r w:rsidRPr="00B26330">
        <w:rPr>
          <w:rFonts w:ascii="Arial" w:hAnsi="Arial" w:cs="Arial"/>
          <w:sz w:val="20"/>
          <w:szCs w:val="20"/>
        </w:rPr>
        <w:t xml:space="preserve"> 3204/378; 3204/379; 3204/380; 3204/381; 3204/382; 3204/383; 3204/384; 3204/385; 3204/386; 3204/387; 3204/388; 3204/389; 3204/390, vzniklé na základě geometrického plánu č. 4278-191/2023, vyhotoveným Geodézií Roudnice to vše v k. </w:t>
      </w:r>
      <w:proofErr w:type="spellStart"/>
      <w:r w:rsidRPr="00B26330">
        <w:rPr>
          <w:rFonts w:ascii="Arial" w:hAnsi="Arial" w:cs="Arial"/>
          <w:sz w:val="20"/>
          <w:szCs w:val="20"/>
        </w:rPr>
        <w:t>ú.</w:t>
      </w:r>
      <w:proofErr w:type="spellEnd"/>
      <w:r w:rsidRPr="00B26330">
        <w:rPr>
          <w:rFonts w:ascii="Arial" w:hAnsi="Arial" w:cs="Arial"/>
          <w:sz w:val="20"/>
          <w:szCs w:val="20"/>
        </w:rPr>
        <w:t xml:space="preserve"> Roudnice nad Labem, </w:t>
      </w:r>
    </w:p>
    <w:p w14:paraId="180273A0" w14:textId="5F00D19C" w:rsidR="00B26330" w:rsidRDefault="00B26330" w:rsidP="00B26330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B26330">
        <w:rPr>
          <w:rFonts w:ascii="Arial" w:hAnsi="Arial" w:cs="Arial"/>
          <w:sz w:val="20"/>
          <w:szCs w:val="20"/>
        </w:rPr>
        <w:t xml:space="preserve">kupní cena celkem ve výši </w:t>
      </w:r>
      <w:proofErr w:type="gramStart"/>
      <w:r w:rsidRPr="00B26330">
        <w:rPr>
          <w:rFonts w:ascii="Arial" w:hAnsi="Arial" w:cs="Arial"/>
          <w:sz w:val="20"/>
          <w:szCs w:val="20"/>
        </w:rPr>
        <w:t>3.320.000,-</w:t>
      </w:r>
      <w:proofErr w:type="gramEnd"/>
      <w:r w:rsidRPr="00B26330">
        <w:rPr>
          <w:rFonts w:ascii="Arial" w:hAnsi="Arial" w:cs="Arial"/>
          <w:sz w:val="20"/>
          <w:szCs w:val="20"/>
        </w:rPr>
        <w:t xml:space="preserve"> Kč</w:t>
      </w:r>
      <w:r>
        <w:rPr>
          <w:rFonts w:ascii="Arial" w:hAnsi="Arial" w:cs="Arial"/>
          <w:sz w:val="20"/>
          <w:szCs w:val="20"/>
        </w:rPr>
        <w:t>, na základě znaleckého posudku</w:t>
      </w:r>
    </w:p>
    <w:p w14:paraId="49A0B692" w14:textId="77777777" w:rsidR="001717BB" w:rsidRDefault="001717BB" w:rsidP="001717BB">
      <w:pPr>
        <w:jc w:val="both"/>
        <w:rPr>
          <w:rFonts w:ascii="Arial" w:hAnsi="Arial" w:cs="Arial"/>
          <w:sz w:val="20"/>
          <w:szCs w:val="20"/>
        </w:rPr>
      </w:pPr>
    </w:p>
    <w:p w14:paraId="67277934" w14:textId="77777777" w:rsidR="009E4738" w:rsidRDefault="009E4738" w:rsidP="001717BB">
      <w:pPr>
        <w:jc w:val="both"/>
        <w:rPr>
          <w:rFonts w:ascii="Arial" w:hAnsi="Arial" w:cs="Arial"/>
          <w:sz w:val="20"/>
          <w:szCs w:val="20"/>
        </w:rPr>
      </w:pPr>
    </w:p>
    <w:p w14:paraId="4DDD707A" w14:textId="549CD258" w:rsidR="001717BB" w:rsidRPr="006B0625" w:rsidRDefault="001717BB" w:rsidP="001717B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B0625">
        <w:rPr>
          <w:rFonts w:ascii="Arial" w:hAnsi="Arial" w:cs="Arial"/>
          <w:b/>
          <w:bCs/>
          <w:sz w:val="20"/>
          <w:szCs w:val="20"/>
        </w:rPr>
        <w:t>Ad 2)</w:t>
      </w:r>
    </w:p>
    <w:p w14:paraId="41121BB1" w14:textId="144FA4CE" w:rsidR="00B26330" w:rsidRDefault="00400D49" w:rsidP="00B263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Další podstatnou věcí je zajištění užívání 4 bytových jednotek (bezbariérové byty) městem i po převodu podílu na budovách na BD Hracholusky. Z tohoto důvodu je navrženo uzavření Smlouvy o smlouvě budoucí</w:t>
      </w:r>
      <w:r w:rsidR="001717BB">
        <w:rPr>
          <w:rFonts w:ascii="Arial" w:hAnsi="Arial" w:cs="Arial"/>
          <w:sz w:val="20"/>
          <w:szCs w:val="20"/>
        </w:rPr>
        <w:t xml:space="preserve"> o zřízení věcného břemene a o smlouvě budoucí kupní.</w:t>
      </w:r>
    </w:p>
    <w:p w14:paraId="0F147BA1" w14:textId="1EECA02A" w:rsidR="001717BB" w:rsidRDefault="001717BB" w:rsidP="00B263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Budoucí zřízení věcného břemene zajistí </w:t>
      </w:r>
      <w:r w:rsidR="00075C76">
        <w:rPr>
          <w:rFonts w:ascii="Arial" w:hAnsi="Arial" w:cs="Arial"/>
          <w:sz w:val="20"/>
          <w:szCs w:val="20"/>
        </w:rPr>
        <w:t xml:space="preserve">městu právo </w:t>
      </w:r>
      <w:r>
        <w:rPr>
          <w:rFonts w:ascii="Arial" w:hAnsi="Arial" w:cs="Arial"/>
          <w:sz w:val="20"/>
          <w:szCs w:val="20"/>
        </w:rPr>
        <w:t>užívání 4 bezbariérových bytů, po jednom v každém výše uvedeném domě</w:t>
      </w:r>
      <w:r w:rsidR="00075C76">
        <w:rPr>
          <w:rFonts w:ascii="Arial" w:hAnsi="Arial" w:cs="Arial"/>
          <w:sz w:val="20"/>
          <w:szCs w:val="20"/>
        </w:rPr>
        <w:t>, tak jako doposud</w:t>
      </w:r>
      <w:r w:rsidR="005C2651">
        <w:rPr>
          <w:rFonts w:ascii="Arial" w:hAnsi="Arial" w:cs="Arial"/>
          <w:sz w:val="20"/>
          <w:szCs w:val="20"/>
        </w:rPr>
        <w:t>.</w:t>
      </w:r>
    </w:p>
    <w:p w14:paraId="6ECE355C" w14:textId="6E569B37" w:rsidR="001717BB" w:rsidRPr="00B26330" w:rsidRDefault="001717BB" w:rsidP="00B263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Budoucí kupní smlouva zajistí, že v případě rozdělení domů na jednotlivé bytové jednotky, které budou zapsány v katastru nemovitostí, budou tyto 4 bytové jednotky převedeny městu za celkovou kupní cenu 1,- Kč</w:t>
      </w:r>
      <w:r w:rsidR="00075C76">
        <w:rPr>
          <w:rFonts w:ascii="Arial" w:hAnsi="Arial" w:cs="Arial"/>
          <w:sz w:val="20"/>
          <w:szCs w:val="20"/>
        </w:rPr>
        <w:t>. Město se tak stane výlučným vlastníkem těchto jednotek.</w:t>
      </w:r>
    </w:p>
    <w:p w14:paraId="02FF916E" w14:textId="402C8FE4" w:rsidR="00B26330" w:rsidRPr="00B26330" w:rsidRDefault="00B26330" w:rsidP="00B26330">
      <w:pPr>
        <w:pStyle w:val="Zkladntext"/>
        <w:ind w:left="720"/>
        <w:rPr>
          <w:rFonts w:ascii="Arial" w:hAnsi="Arial" w:cs="Arial"/>
          <w:bCs/>
          <w:sz w:val="20"/>
          <w:szCs w:val="20"/>
        </w:rPr>
      </w:pPr>
    </w:p>
    <w:p w14:paraId="5B061115" w14:textId="77777777" w:rsidR="00D47C41" w:rsidRDefault="00D47C41" w:rsidP="00132B14">
      <w:pPr>
        <w:pStyle w:val="Styl1"/>
        <w:jc w:val="both"/>
      </w:pPr>
    </w:p>
    <w:p w14:paraId="12CA457F" w14:textId="27E468E9" w:rsidR="00D47C41" w:rsidRPr="00511C23" w:rsidRDefault="007F5A26" w:rsidP="00132B14">
      <w:pPr>
        <w:pStyle w:val="Styl1"/>
        <w:jc w:val="both"/>
      </w:pPr>
      <w:r>
        <w:t xml:space="preserve">Záměr převodu uvedených nemovitostí vč. podílu města na budovách </w:t>
      </w:r>
      <w:r w:rsidR="00511C23">
        <w:t>je zveřejněn od 30.</w:t>
      </w:r>
      <w:r w:rsidR="009E4738">
        <w:t xml:space="preserve"> </w:t>
      </w:r>
      <w:r w:rsidR="00511C23">
        <w:t xml:space="preserve">5. </w:t>
      </w:r>
      <w:r w:rsidR="009E4738">
        <w:t xml:space="preserve">2024 </w:t>
      </w:r>
      <w:r w:rsidR="00511C23">
        <w:t>do 14.</w:t>
      </w:r>
      <w:r w:rsidR="009E4738">
        <w:t xml:space="preserve"> </w:t>
      </w:r>
      <w:r w:rsidR="00511C23">
        <w:t>6.</w:t>
      </w:r>
      <w:r w:rsidR="009E4738">
        <w:t xml:space="preserve"> </w:t>
      </w:r>
      <w:r w:rsidR="00511C23">
        <w:t>2024.</w:t>
      </w:r>
    </w:p>
    <w:p w14:paraId="74D8DE11" w14:textId="77777777" w:rsidR="00D47C41" w:rsidRDefault="00D47C41" w:rsidP="00D47C41">
      <w:pPr>
        <w:pStyle w:val="Zkladntext"/>
        <w:rPr>
          <w:rFonts w:ascii="Arial" w:hAnsi="Arial"/>
          <w:b/>
          <w:bCs/>
          <w:sz w:val="20"/>
          <w:szCs w:val="20"/>
          <w:u w:val="single"/>
        </w:rPr>
      </w:pPr>
    </w:p>
    <w:p w14:paraId="3ECC3693" w14:textId="77777777" w:rsidR="00D47C41" w:rsidRDefault="00D47C41" w:rsidP="00D47C41">
      <w:pPr>
        <w:pStyle w:val="Styl1"/>
        <w:rPr>
          <w:b/>
        </w:rPr>
      </w:pPr>
      <w:r>
        <w:rPr>
          <w:b/>
        </w:rPr>
        <w:t>Návrh na usnesení:</w:t>
      </w:r>
    </w:p>
    <w:p w14:paraId="1058A22C" w14:textId="6C3C7733" w:rsidR="003563E2" w:rsidRPr="008F513B" w:rsidRDefault="0074428D" w:rsidP="003563E2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="005C2651" w:rsidRPr="008F513B">
        <w:rPr>
          <w:rFonts w:ascii="Arial" w:hAnsi="Arial" w:cs="Arial"/>
          <w:b/>
          <w:bCs/>
          <w:sz w:val="20"/>
          <w:szCs w:val="20"/>
        </w:rPr>
        <w:t>astupitelstv</w:t>
      </w:r>
      <w:r>
        <w:rPr>
          <w:rFonts w:ascii="Arial" w:hAnsi="Arial" w:cs="Arial"/>
          <w:b/>
          <w:bCs/>
          <w:sz w:val="20"/>
          <w:szCs w:val="20"/>
        </w:rPr>
        <w:t>o</w:t>
      </w:r>
      <w:r w:rsidR="005C2651" w:rsidRPr="008F513B">
        <w:rPr>
          <w:rFonts w:ascii="Arial" w:hAnsi="Arial" w:cs="Arial"/>
          <w:b/>
          <w:bCs/>
          <w:sz w:val="20"/>
          <w:szCs w:val="20"/>
        </w:rPr>
        <w:t xml:space="preserve"> města</w:t>
      </w:r>
      <w:r w:rsidR="003563E2" w:rsidRPr="008F513B">
        <w:rPr>
          <w:rFonts w:ascii="Arial" w:hAnsi="Arial" w:cs="Arial"/>
          <w:b/>
          <w:bCs/>
          <w:sz w:val="20"/>
          <w:szCs w:val="20"/>
        </w:rPr>
        <w:t xml:space="preserve"> rozhod</w:t>
      </w:r>
      <w:r>
        <w:rPr>
          <w:rFonts w:ascii="Arial" w:hAnsi="Arial" w:cs="Arial"/>
          <w:b/>
          <w:bCs/>
          <w:sz w:val="20"/>
          <w:szCs w:val="20"/>
        </w:rPr>
        <w:t>lo</w:t>
      </w:r>
      <w:r w:rsidR="003563E2" w:rsidRPr="008F513B">
        <w:rPr>
          <w:rFonts w:ascii="Arial" w:hAnsi="Arial" w:cs="Arial"/>
          <w:b/>
          <w:bCs/>
          <w:sz w:val="20"/>
          <w:szCs w:val="20"/>
        </w:rPr>
        <w:t xml:space="preserve"> o </w:t>
      </w:r>
      <w:r w:rsidR="003563E2" w:rsidRPr="008F513B">
        <w:rPr>
          <w:rFonts w:ascii="Arial" w:hAnsi="Arial"/>
          <w:b/>
          <w:bCs/>
          <w:sz w:val="20"/>
          <w:szCs w:val="20"/>
        </w:rPr>
        <w:t xml:space="preserve">prodeji spoluvlastnického podílu města id. 51/100 </w:t>
      </w:r>
      <w:r w:rsidR="003563E2" w:rsidRPr="008F513B">
        <w:rPr>
          <w:rFonts w:ascii="Arial" w:hAnsi="Arial" w:cs="Arial"/>
          <w:b/>
          <w:bCs/>
          <w:sz w:val="20"/>
          <w:szCs w:val="20"/>
        </w:rPr>
        <w:t xml:space="preserve"> na budovách č.p. 2716 umístěné na </w:t>
      </w:r>
      <w:r w:rsidR="009E4738" w:rsidRPr="008F513B">
        <w:rPr>
          <w:rFonts w:ascii="Arial" w:hAnsi="Arial" w:cs="Arial"/>
          <w:b/>
          <w:bCs/>
          <w:sz w:val="20"/>
          <w:szCs w:val="20"/>
        </w:rPr>
        <w:t xml:space="preserve">pozemku </w:t>
      </w:r>
      <w:proofErr w:type="spellStart"/>
      <w:r w:rsidR="003563E2" w:rsidRPr="008F513B">
        <w:rPr>
          <w:rFonts w:ascii="Arial" w:hAnsi="Arial" w:cs="Arial"/>
          <w:b/>
          <w:bCs/>
          <w:sz w:val="20"/>
          <w:szCs w:val="20"/>
        </w:rPr>
        <w:t>parc.č</w:t>
      </w:r>
      <w:proofErr w:type="spellEnd"/>
      <w:r w:rsidR="003563E2" w:rsidRPr="008F513B">
        <w:rPr>
          <w:rFonts w:ascii="Arial" w:hAnsi="Arial" w:cs="Arial"/>
          <w:b/>
          <w:bCs/>
          <w:sz w:val="20"/>
          <w:szCs w:val="20"/>
        </w:rPr>
        <w:t xml:space="preserve">. 3204/198; č.p. 2717 umístěné na </w:t>
      </w:r>
      <w:r w:rsidR="009E4738" w:rsidRPr="008F513B">
        <w:rPr>
          <w:rFonts w:ascii="Arial" w:hAnsi="Arial" w:cs="Arial"/>
          <w:b/>
          <w:bCs/>
          <w:sz w:val="20"/>
          <w:szCs w:val="20"/>
        </w:rPr>
        <w:t xml:space="preserve">pozemku </w:t>
      </w:r>
      <w:proofErr w:type="spellStart"/>
      <w:r w:rsidR="003563E2" w:rsidRPr="008F513B">
        <w:rPr>
          <w:rFonts w:ascii="Arial" w:hAnsi="Arial" w:cs="Arial"/>
          <w:b/>
          <w:bCs/>
          <w:sz w:val="20"/>
          <w:szCs w:val="20"/>
        </w:rPr>
        <w:t>parc.č</w:t>
      </w:r>
      <w:proofErr w:type="spellEnd"/>
      <w:r w:rsidR="003563E2" w:rsidRPr="008F513B">
        <w:rPr>
          <w:rFonts w:ascii="Arial" w:hAnsi="Arial" w:cs="Arial"/>
          <w:b/>
          <w:bCs/>
          <w:sz w:val="20"/>
          <w:szCs w:val="20"/>
        </w:rPr>
        <w:t xml:space="preserve">. 3204/197;  č.p. 2718 umístěné na </w:t>
      </w:r>
      <w:r w:rsidR="009E4738" w:rsidRPr="008F513B">
        <w:rPr>
          <w:rFonts w:ascii="Arial" w:hAnsi="Arial" w:cs="Arial"/>
          <w:b/>
          <w:bCs/>
          <w:sz w:val="20"/>
          <w:szCs w:val="20"/>
        </w:rPr>
        <w:t xml:space="preserve">pozemku </w:t>
      </w:r>
      <w:proofErr w:type="spellStart"/>
      <w:r w:rsidR="003563E2" w:rsidRPr="008F513B">
        <w:rPr>
          <w:rFonts w:ascii="Arial" w:hAnsi="Arial" w:cs="Arial"/>
          <w:b/>
          <w:bCs/>
          <w:sz w:val="20"/>
          <w:szCs w:val="20"/>
        </w:rPr>
        <w:t>parc.č</w:t>
      </w:r>
      <w:proofErr w:type="spellEnd"/>
      <w:r w:rsidR="003563E2" w:rsidRPr="008F513B">
        <w:rPr>
          <w:rFonts w:ascii="Arial" w:hAnsi="Arial" w:cs="Arial"/>
          <w:b/>
          <w:bCs/>
          <w:sz w:val="20"/>
          <w:szCs w:val="20"/>
        </w:rPr>
        <w:t xml:space="preserve">. 3204/196; č.p. 2719 umístěné na </w:t>
      </w:r>
      <w:r w:rsidR="009E4738" w:rsidRPr="008F513B">
        <w:rPr>
          <w:rFonts w:ascii="Arial" w:hAnsi="Arial" w:cs="Arial"/>
          <w:b/>
          <w:bCs/>
          <w:sz w:val="20"/>
          <w:szCs w:val="20"/>
        </w:rPr>
        <w:t xml:space="preserve">pozemku </w:t>
      </w:r>
      <w:proofErr w:type="spellStart"/>
      <w:r w:rsidR="003563E2" w:rsidRPr="008F513B">
        <w:rPr>
          <w:rFonts w:ascii="Arial" w:hAnsi="Arial" w:cs="Arial"/>
          <w:b/>
          <w:bCs/>
          <w:sz w:val="20"/>
          <w:szCs w:val="20"/>
        </w:rPr>
        <w:t>parc.č</w:t>
      </w:r>
      <w:proofErr w:type="spellEnd"/>
      <w:r w:rsidR="003563E2" w:rsidRPr="008F513B">
        <w:rPr>
          <w:rFonts w:ascii="Arial" w:hAnsi="Arial" w:cs="Arial"/>
          <w:b/>
          <w:bCs/>
          <w:sz w:val="20"/>
          <w:szCs w:val="20"/>
        </w:rPr>
        <w:t>. 3204/195, vše v k. ú Roudnice nad Labem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 xml:space="preserve">; o prodeji </w:t>
      </w:r>
      <w:r w:rsidR="003563E2" w:rsidRPr="008F513B">
        <w:rPr>
          <w:rFonts w:ascii="Arial" w:hAnsi="Arial" w:cs="Arial"/>
          <w:b/>
          <w:bCs/>
          <w:sz w:val="20"/>
          <w:szCs w:val="20"/>
        </w:rPr>
        <w:t xml:space="preserve">celých pozemků </w:t>
      </w:r>
      <w:proofErr w:type="spellStart"/>
      <w:r w:rsidR="003563E2" w:rsidRPr="008F513B">
        <w:rPr>
          <w:rFonts w:ascii="Arial" w:hAnsi="Arial" w:cs="Arial"/>
          <w:b/>
          <w:bCs/>
          <w:sz w:val="20"/>
          <w:szCs w:val="20"/>
        </w:rPr>
        <w:t>parc.č</w:t>
      </w:r>
      <w:proofErr w:type="spellEnd"/>
      <w:r w:rsidR="003563E2" w:rsidRPr="008F513B">
        <w:rPr>
          <w:rFonts w:ascii="Arial" w:hAnsi="Arial" w:cs="Arial"/>
          <w:b/>
          <w:bCs/>
          <w:sz w:val="20"/>
          <w:szCs w:val="20"/>
        </w:rPr>
        <w:t>. 3204/198; 3204/197; 3204/196; 3204/195, částí pozemk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>u</w:t>
      </w:r>
      <w:r w:rsidR="003563E2" w:rsidRPr="008F513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3563E2" w:rsidRPr="008F513B">
        <w:rPr>
          <w:rFonts w:ascii="Arial" w:hAnsi="Arial" w:cs="Arial"/>
          <w:b/>
          <w:bCs/>
          <w:sz w:val="20"/>
          <w:szCs w:val="20"/>
        </w:rPr>
        <w:t>parc.č</w:t>
      </w:r>
      <w:proofErr w:type="spellEnd"/>
      <w:r w:rsidR="003563E2" w:rsidRPr="008F513B">
        <w:rPr>
          <w:rFonts w:ascii="Arial" w:hAnsi="Arial" w:cs="Arial"/>
          <w:b/>
          <w:bCs/>
          <w:sz w:val="20"/>
          <w:szCs w:val="20"/>
        </w:rPr>
        <w:t xml:space="preserve">. 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>3204/158 (dle GP č.</w:t>
      </w:r>
      <w:r w:rsidR="009E4738" w:rsidRPr="008F513B">
        <w:rPr>
          <w:rFonts w:ascii="Arial" w:hAnsi="Arial" w:cs="Arial"/>
          <w:b/>
          <w:bCs/>
          <w:sz w:val="20"/>
          <w:szCs w:val="20"/>
        </w:rPr>
        <w:t xml:space="preserve"> 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 xml:space="preserve">4278-191/2023 </w:t>
      </w:r>
      <w:r w:rsidR="003563E2" w:rsidRPr="008F513B">
        <w:rPr>
          <w:rFonts w:ascii="Arial" w:hAnsi="Arial" w:cs="Arial"/>
          <w:b/>
          <w:bCs/>
          <w:sz w:val="20"/>
          <w:szCs w:val="20"/>
        </w:rPr>
        <w:t xml:space="preserve">nově vzniklé pozemky </w:t>
      </w:r>
      <w:proofErr w:type="spellStart"/>
      <w:r w:rsidR="003563E2" w:rsidRPr="008F513B">
        <w:rPr>
          <w:rFonts w:ascii="Arial" w:hAnsi="Arial" w:cs="Arial"/>
          <w:b/>
          <w:bCs/>
          <w:sz w:val="20"/>
          <w:szCs w:val="20"/>
        </w:rPr>
        <w:t>parc.č</w:t>
      </w:r>
      <w:proofErr w:type="spellEnd"/>
      <w:r w:rsidR="003563E2" w:rsidRPr="008F513B">
        <w:rPr>
          <w:rFonts w:ascii="Arial" w:hAnsi="Arial" w:cs="Arial"/>
          <w:b/>
          <w:bCs/>
          <w:sz w:val="20"/>
          <w:szCs w:val="20"/>
        </w:rPr>
        <w:t>. 3204/375; 3204/377, 3204/378; 3204/379; 3204/381; 3204/382; 3204/383;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 xml:space="preserve"> </w:t>
      </w:r>
      <w:r w:rsidR="003563E2" w:rsidRPr="008F513B">
        <w:rPr>
          <w:rFonts w:ascii="Arial" w:hAnsi="Arial" w:cs="Arial"/>
          <w:b/>
          <w:bCs/>
          <w:sz w:val="20"/>
          <w:szCs w:val="20"/>
        </w:rPr>
        <w:t>3204/385; 3204/386; 3204/387; 3204/388; 3204/389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 xml:space="preserve"> a částí pozemku </w:t>
      </w:r>
      <w:proofErr w:type="spellStart"/>
      <w:r w:rsidR="007F5A26" w:rsidRPr="008F513B">
        <w:rPr>
          <w:rFonts w:ascii="Arial" w:hAnsi="Arial" w:cs="Arial"/>
          <w:b/>
          <w:bCs/>
          <w:sz w:val="20"/>
          <w:szCs w:val="20"/>
        </w:rPr>
        <w:t>parc.č</w:t>
      </w:r>
      <w:proofErr w:type="spellEnd"/>
      <w:r w:rsidR="007F5A26" w:rsidRPr="008F513B">
        <w:rPr>
          <w:rFonts w:ascii="Arial" w:hAnsi="Arial" w:cs="Arial"/>
          <w:b/>
          <w:bCs/>
          <w:sz w:val="20"/>
          <w:szCs w:val="20"/>
        </w:rPr>
        <w:t>.</w:t>
      </w:r>
      <w:r w:rsidR="009E4738" w:rsidRPr="008F513B">
        <w:rPr>
          <w:rFonts w:ascii="Arial" w:hAnsi="Arial" w:cs="Arial"/>
          <w:b/>
          <w:bCs/>
          <w:sz w:val="20"/>
          <w:szCs w:val="20"/>
        </w:rPr>
        <w:t xml:space="preserve"> 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>3204/368 (dle GP č.</w:t>
      </w:r>
      <w:r w:rsidR="009E4738" w:rsidRPr="008F513B">
        <w:rPr>
          <w:rFonts w:ascii="Arial" w:hAnsi="Arial" w:cs="Arial"/>
          <w:b/>
          <w:bCs/>
          <w:sz w:val="20"/>
          <w:szCs w:val="20"/>
        </w:rPr>
        <w:t xml:space="preserve"> 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 xml:space="preserve">4278-191/2023 nově vzniklé pozemky </w:t>
      </w:r>
      <w:proofErr w:type="spellStart"/>
      <w:r w:rsidR="007F5A26" w:rsidRPr="008F513B">
        <w:rPr>
          <w:rFonts w:ascii="Arial" w:hAnsi="Arial" w:cs="Arial"/>
          <w:b/>
          <w:bCs/>
          <w:sz w:val="20"/>
          <w:szCs w:val="20"/>
        </w:rPr>
        <w:t>parc.č</w:t>
      </w:r>
      <w:proofErr w:type="spellEnd"/>
      <w:r w:rsidR="007F5A26" w:rsidRPr="008F513B">
        <w:rPr>
          <w:rFonts w:ascii="Arial" w:hAnsi="Arial" w:cs="Arial"/>
          <w:b/>
          <w:bCs/>
          <w:sz w:val="20"/>
          <w:szCs w:val="20"/>
        </w:rPr>
        <w:t>.</w:t>
      </w:r>
      <w:r w:rsidR="009E4738" w:rsidRPr="008F513B">
        <w:rPr>
          <w:rFonts w:ascii="Arial" w:hAnsi="Arial" w:cs="Arial"/>
          <w:b/>
          <w:bCs/>
          <w:sz w:val="20"/>
          <w:szCs w:val="20"/>
        </w:rPr>
        <w:t xml:space="preserve"> 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>3204/376, 3204/380, 3204/384</w:t>
      </w:r>
      <w:r w:rsidR="003563E2" w:rsidRPr="008F513B">
        <w:rPr>
          <w:rFonts w:ascii="Arial" w:hAnsi="Arial" w:cs="Arial"/>
          <w:b/>
          <w:bCs/>
          <w:sz w:val="20"/>
          <w:szCs w:val="20"/>
        </w:rPr>
        <w:t>; 3204/390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>),</w:t>
      </w:r>
      <w:r w:rsidR="003563E2" w:rsidRPr="008F513B">
        <w:rPr>
          <w:rFonts w:ascii="Arial" w:hAnsi="Arial" w:cs="Arial"/>
          <w:b/>
          <w:bCs/>
          <w:sz w:val="20"/>
          <w:szCs w:val="20"/>
        </w:rPr>
        <w:t xml:space="preserve"> vše v k. </w:t>
      </w:r>
      <w:proofErr w:type="spellStart"/>
      <w:r w:rsidR="003563E2" w:rsidRPr="008F513B">
        <w:rPr>
          <w:rFonts w:ascii="Arial" w:hAnsi="Arial" w:cs="Arial"/>
          <w:b/>
          <w:bCs/>
          <w:sz w:val="20"/>
          <w:szCs w:val="20"/>
        </w:rPr>
        <w:t>ú.</w:t>
      </w:r>
      <w:proofErr w:type="spellEnd"/>
      <w:r w:rsidR="003563E2" w:rsidRPr="008F513B">
        <w:rPr>
          <w:rFonts w:ascii="Arial" w:hAnsi="Arial" w:cs="Arial"/>
          <w:b/>
          <w:bCs/>
          <w:sz w:val="20"/>
          <w:szCs w:val="20"/>
        </w:rPr>
        <w:t xml:space="preserve"> Roudnice nad Labem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 xml:space="preserve"> Bytovému družstvu Hracholusky, IČ 26472686, se sídlem Okružní 2719, Roudnice nad Labem</w:t>
      </w:r>
      <w:r w:rsidR="00511C23" w:rsidRPr="008F513B">
        <w:rPr>
          <w:rFonts w:ascii="Arial" w:hAnsi="Arial" w:cs="Arial"/>
          <w:b/>
          <w:bCs/>
          <w:sz w:val="20"/>
          <w:szCs w:val="20"/>
        </w:rPr>
        <w:t xml:space="preserve"> 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>za celkovou kupní cenu 3.320.001,- Kč + náklady na převod.</w:t>
      </w:r>
    </w:p>
    <w:p w14:paraId="23D26834" w14:textId="77777777" w:rsidR="007F5A26" w:rsidRPr="008F513B" w:rsidRDefault="007F5A26" w:rsidP="003563E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F97A3A5" w14:textId="7B89134E" w:rsidR="007F5A26" w:rsidRPr="008F513B" w:rsidRDefault="0074428D" w:rsidP="003563E2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="005C2651" w:rsidRPr="008F513B">
        <w:rPr>
          <w:rFonts w:ascii="Arial" w:hAnsi="Arial" w:cs="Arial"/>
          <w:b/>
          <w:bCs/>
          <w:sz w:val="20"/>
          <w:szCs w:val="20"/>
        </w:rPr>
        <w:t>astupitelstv</w:t>
      </w:r>
      <w:r>
        <w:rPr>
          <w:rFonts w:ascii="Arial" w:hAnsi="Arial" w:cs="Arial"/>
          <w:b/>
          <w:bCs/>
          <w:sz w:val="20"/>
          <w:szCs w:val="20"/>
        </w:rPr>
        <w:t>o</w:t>
      </w:r>
      <w:r w:rsidR="005C2651" w:rsidRPr="008F513B">
        <w:rPr>
          <w:rFonts w:ascii="Arial" w:hAnsi="Arial" w:cs="Arial"/>
          <w:b/>
          <w:bCs/>
          <w:sz w:val="20"/>
          <w:szCs w:val="20"/>
        </w:rPr>
        <w:t xml:space="preserve"> města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 xml:space="preserve"> rozhod</w:t>
      </w:r>
      <w:r>
        <w:rPr>
          <w:rFonts w:ascii="Arial" w:hAnsi="Arial" w:cs="Arial"/>
          <w:b/>
          <w:bCs/>
          <w:sz w:val="20"/>
          <w:szCs w:val="20"/>
        </w:rPr>
        <w:t>lo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 xml:space="preserve"> o </w:t>
      </w:r>
      <w:r w:rsidR="007F5A26" w:rsidRPr="008F513B">
        <w:rPr>
          <w:rFonts w:ascii="Arial" w:hAnsi="Arial"/>
          <w:b/>
          <w:bCs/>
          <w:sz w:val="20"/>
          <w:szCs w:val="20"/>
        </w:rPr>
        <w:t xml:space="preserve">uzavření </w:t>
      </w:r>
      <w:r w:rsidR="007F5A26" w:rsidRPr="008F513B">
        <w:rPr>
          <w:rFonts w:ascii="Arial" w:hAnsi="Arial" w:cs="Arial"/>
          <w:b/>
          <w:bCs/>
          <w:sz w:val="20"/>
          <w:szCs w:val="20"/>
        </w:rPr>
        <w:t>Smlouvy o smlouvě budoucí o zřízení věcného břemene a o smlouvě budoucí kupní s Bytovým družstvem Hracholusky, IČ 26472686, se sídlem Okružní 2719, Roudnice nad Labem</w:t>
      </w:r>
      <w:r w:rsidR="00511C23" w:rsidRPr="008F513B">
        <w:rPr>
          <w:rFonts w:ascii="Arial" w:hAnsi="Arial" w:cs="Arial"/>
          <w:b/>
          <w:bCs/>
          <w:sz w:val="20"/>
          <w:szCs w:val="20"/>
        </w:rPr>
        <w:t xml:space="preserve"> dle předloženého návrhu.</w:t>
      </w:r>
    </w:p>
    <w:p w14:paraId="48661C4D" w14:textId="77777777" w:rsidR="003563E2" w:rsidRDefault="003563E2" w:rsidP="003563E2">
      <w:pPr>
        <w:jc w:val="both"/>
        <w:rPr>
          <w:rFonts w:ascii="Arial" w:hAnsi="Arial" w:cs="Arial"/>
          <w:sz w:val="20"/>
          <w:szCs w:val="20"/>
        </w:rPr>
      </w:pPr>
    </w:p>
    <w:p w14:paraId="17EF0F0C" w14:textId="77777777" w:rsidR="003563E2" w:rsidRDefault="003563E2" w:rsidP="003563E2">
      <w:pPr>
        <w:jc w:val="both"/>
        <w:rPr>
          <w:rFonts w:ascii="Arial" w:hAnsi="Arial" w:cs="Arial"/>
          <w:sz w:val="20"/>
          <w:szCs w:val="20"/>
        </w:rPr>
      </w:pPr>
    </w:p>
    <w:p w14:paraId="3756802A" w14:textId="77777777" w:rsidR="007F5A26" w:rsidRDefault="007F5A26" w:rsidP="003563E2">
      <w:pPr>
        <w:jc w:val="both"/>
        <w:rPr>
          <w:rFonts w:ascii="Arial" w:hAnsi="Arial" w:cs="Arial"/>
          <w:sz w:val="20"/>
          <w:szCs w:val="20"/>
        </w:rPr>
      </w:pPr>
    </w:p>
    <w:p w14:paraId="18E7BAF8" w14:textId="43415843" w:rsidR="00D92D6F" w:rsidRPr="008F513B" w:rsidRDefault="005C2651">
      <w:pPr>
        <w:rPr>
          <w:rFonts w:ascii="Arial" w:hAnsi="Arial" w:cs="Arial"/>
          <w:b/>
          <w:bCs/>
          <w:sz w:val="20"/>
          <w:szCs w:val="20"/>
        </w:rPr>
      </w:pPr>
      <w:r w:rsidRPr="008F513B">
        <w:rPr>
          <w:rFonts w:ascii="Arial" w:hAnsi="Arial" w:cs="Arial"/>
          <w:b/>
          <w:bCs/>
          <w:sz w:val="20"/>
          <w:szCs w:val="20"/>
        </w:rPr>
        <w:t>Přílohy:</w:t>
      </w:r>
    </w:p>
    <w:p w14:paraId="0A521B9B" w14:textId="2A86A16C" w:rsidR="005C2651" w:rsidRDefault="005C265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Smlouva o sdružení + dodatek č. 1</w:t>
      </w:r>
    </w:p>
    <w:p w14:paraId="2B5B1A63" w14:textId="03A3904D" w:rsidR="005C2651" w:rsidRDefault="005C265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Smlouva o převodu nemovitostí</w:t>
      </w:r>
    </w:p>
    <w:p w14:paraId="19152DAE" w14:textId="3ACB6639" w:rsidR="005C2651" w:rsidRDefault="005C265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Smlouva o smlouvě budoucí o zřízení věcného břemene a o smlouvě budoucí kupní</w:t>
      </w:r>
    </w:p>
    <w:p w14:paraId="227F4332" w14:textId="2C38558C" w:rsidR="005C2651" w:rsidRDefault="00271DC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5C2651">
        <w:rPr>
          <w:rFonts w:ascii="Arial" w:hAnsi="Arial" w:cs="Arial"/>
          <w:sz w:val="20"/>
          <w:szCs w:val="20"/>
        </w:rPr>
        <w:t>apa</w:t>
      </w:r>
    </w:p>
    <w:p w14:paraId="68B00BB0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31B535F0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158AC478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1B1C239F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0F285DC6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5D6767C0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2D2573E2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4C79F990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7381F554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2A5AE55B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16FBE0E1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018BF0E9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257F3A50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46A7437D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17BA6D76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0EFB2B79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4E1C6C6E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3344B9BB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0F70F88D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0D6641AA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261EA381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628AE4AB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37A483E9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75E0854B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12B0AEC7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3863E7EC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0142BBD1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2CA1118B" w14:textId="77777777" w:rsidR="00271DC8" w:rsidRDefault="00271DC8" w:rsidP="00271DC8">
      <w:pPr>
        <w:pStyle w:val="Nadpis1"/>
        <w:jc w:val="right"/>
        <w:rPr>
          <w:rFonts w:ascii="Arial" w:hAnsi="Arial" w:cs="Arial"/>
        </w:rPr>
      </w:pPr>
      <w:bookmarkStart w:id="0" w:name="_Hlk68078282"/>
      <w:r>
        <w:rPr>
          <w:rFonts w:ascii="Arial" w:hAnsi="Arial" w:cs="Arial"/>
        </w:rPr>
        <w:lastRenderedPageBreak/>
        <w:t>9 b)</w:t>
      </w:r>
    </w:p>
    <w:p w14:paraId="3A2AC408" w14:textId="77777777" w:rsidR="00271DC8" w:rsidRDefault="00271DC8" w:rsidP="00271DC8">
      <w:pPr>
        <w:pStyle w:val="Nadpis1"/>
        <w:rPr>
          <w:rFonts w:ascii="Arial" w:hAnsi="Arial" w:cs="Arial"/>
        </w:rPr>
      </w:pPr>
      <w:r>
        <w:rPr>
          <w:rFonts w:ascii="Arial" w:hAnsi="Arial" w:cs="Arial"/>
        </w:rPr>
        <w:t>Město Roudnice nad Labem</w:t>
      </w:r>
    </w:p>
    <w:p w14:paraId="15AF4C23" w14:textId="77777777" w:rsidR="00271DC8" w:rsidRDefault="00271DC8" w:rsidP="00271DC8">
      <w:pPr>
        <w:pStyle w:val="Nadpis2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odbor místního hospodářství</w:t>
      </w:r>
    </w:p>
    <w:p w14:paraId="01089D68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</w:p>
    <w:p w14:paraId="428B4538" w14:textId="77777777" w:rsidR="00271DC8" w:rsidRDefault="00271DC8" w:rsidP="00271DC8">
      <w:pPr>
        <w:rPr>
          <w:rFonts w:ascii="Arial" w:hAnsi="Arial" w:cs="Arial"/>
          <w:b/>
          <w:bCs/>
          <w:sz w:val="20"/>
          <w:szCs w:val="20"/>
        </w:rPr>
      </w:pPr>
    </w:p>
    <w:p w14:paraId="73EB5626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Předkladatel</w:t>
      </w:r>
      <w:r>
        <w:rPr>
          <w:rFonts w:ascii="Arial" w:hAnsi="Arial" w:cs="Arial"/>
          <w:sz w:val="20"/>
          <w:szCs w:val="20"/>
        </w:rPr>
        <w:t>: Rada města</w:t>
      </w:r>
    </w:p>
    <w:p w14:paraId="2654EF2F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</w:p>
    <w:p w14:paraId="2368AFD3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Zpracovatel</w:t>
      </w:r>
      <w:r>
        <w:rPr>
          <w:rFonts w:ascii="Arial" w:hAnsi="Arial" w:cs="Arial"/>
          <w:sz w:val="20"/>
          <w:szCs w:val="20"/>
        </w:rPr>
        <w:t>: Vladimíra Barcalová</w:t>
      </w:r>
    </w:p>
    <w:p w14:paraId="022DEBA7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</w:p>
    <w:p w14:paraId="36B60969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 jednání ZM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dne:</w:t>
      </w:r>
      <w:r>
        <w:rPr>
          <w:rFonts w:ascii="Arial" w:hAnsi="Arial" w:cs="Arial"/>
          <w:sz w:val="20"/>
          <w:szCs w:val="20"/>
        </w:rPr>
        <w:t xml:space="preserve">  19.</w:t>
      </w:r>
      <w:proofErr w:type="gramEnd"/>
      <w:r>
        <w:rPr>
          <w:rFonts w:ascii="Arial" w:hAnsi="Arial" w:cs="Arial"/>
          <w:sz w:val="20"/>
          <w:szCs w:val="20"/>
        </w:rPr>
        <w:t xml:space="preserve"> 6. 2024</w:t>
      </w:r>
    </w:p>
    <w:p w14:paraId="0093CD47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</w:p>
    <w:p w14:paraId="4136D5E3" w14:textId="77777777" w:rsidR="00271DC8" w:rsidRDefault="00271DC8" w:rsidP="00271DC8">
      <w:pPr>
        <w:pStyle w:val="Styl1"/>
      </w:pPr>
      <w:r>
        <w:rPr>
          <w:b/>
          <w:bCs/>
        </w:rPr>
        <w:t>Předmět jednání</w:t>
      </w:r>
      <w:r>
        <w:t xml:space="preserve">: Odkoupení pozemku </w:t>
      </w:r>
      <w:proofErr w:type="spellStart"/>
      <w:r>
        <w:t>parc.č</w:t>
      </w:r>
      <w:proofErr w:type="spellEnd"/>
      <w:r>
        <w:t>. 1682/9 v </w:t>
      </w:r>
      <w:proofErr w:type="spellStart"/>
      <w:r>
        <w:t>k.ú</w:t>
      </w:r>
      <w:proofErr w:type="spellEnd"/>
      <w:r>
        <w:t xml:space="preserve">. Roudnice </w:t>
      </w:r>
      <w:proofErr w:type="spellStart"/>
      <w:r>
        <w:t>n.L.</w:t>
      </w:r>
      <w:proofErr w:type="spellEnd"/>
    </w:p>
    <w:p w14:paraId="6FB84F0A" w14:textId="77777777" w:rsidR="00271DC8" w:rsidRDefault="00271DC8" w:rsidP="00271DC8">
      <w:pPr>
        <w:pStyle w:val="Styl1"/>
      </w:pPr>
    </w:p>
    <w:p w14:paraId="0CBD1551" w14:textId="77777777" w:rsidR="00271DC8" w:rsidRDefault="00271DC8" w:rsidP="00271DC8">
      <w:pPr>
        <w:pStyle w:val="Zkladntex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Odůvodnění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4CE78071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Zastupitelstvo města přijalo dne 14. 4. 2021 usnesení č. 30/2021/ZM, kterým rozhodlo o odkoupení části pozemku </w:t>
      </w:r>
      <w:proofErr w:type="spellStart"/>
      <w:r>
        <w:rPr>
          <w:rFonts w:ascii="Arial" w:hAnsi="Arial" w:cs="Arial"/>
          <w:bCs/>
          <w:sz w:val="20"/>
          <w:szCs w:val="20"/>
        </w:rPr>
        <w:t>parc.č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. 1682/1, nyní po rozdělení pozemku na základě GP se jedná o pozemek </w:t>
      </w:r>
      <w:proofErr w:type="spellStart"/>
      <w:r>
        <w:rPr>
          <w:rFonts w:ascii="Arial" w:hAnsi="Arial" w:cs="Arial"/>
          <w:bCs/>
          <w:sz w:val="20"/>
          <w:szCs w:val="20"/>
        </w:rPr>
        <w:t>parc.č</w:t>
      </w:r>
      <w:proofErr w:type="spellEnd"/>
      <w:r>
        <w:rPr>
          <w:rFonts w:ascii="Arial" w:hAnsi="Arial" w:cs="Arial"/>
          <w:bCs/>
          <w:sz w:val="20"/>
          <w:szCs w:val="20"/>
        </w:rPr>
        <w:t>. 1682/9 o výměře 2.053 m</w:t>
      </w:r>
      <w:r w:rsidRPr="00F939A0">
        <w:rPr>
          <w:rFonts w:ascii="Arial" w:hAnsi="Arial" w:cs="Arial"/>
          <w:bCs/>
          <w:sz w:val="20"/>
          <w:szCs w:val="20"/>
          <w:vertAlign w:val="superscript"/>
        </w:rPr>
        <w:t>2</w:t>
      </w:r>
      <w:r>
        <w:rPr>
          <w:rFonts w:ascii="Arial" w:hAnsi="Arial" w:cs="Arial"/>
          <w:bCs/>
          <w:sz w:val="20"/>
          <w:szCs w:val="20"/>
        </w:rPr>
        <w:t>, v </w:t>
      </w:r>
      <w:proofErr w:type="spellStart"/>
      <w:r>
        <w:rPr>
          <w:rFonts w:ascii="Arial" w:hAnsi="Arial" w:cs="Arial"/>
          <w:bCs/>
          <w:sz w:val="20"/>
          <w:szCs w:val="20"/>
        </w:rPr>
        <w:t>k.ú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. Roudnice nad Labem od Podřipské nemocnice s poliklinikou Roudnice n. L., s.r.o. Vlastníkem pozemku </w:t>
      </w:r>
      <w:proofErr w:type="spellStart"/>
      <w:r>
        <w:rPr>
          <w:rFonts w:ascii="Arial" w:hAnsi="Arial" w:cs="Arial"/>
          <w:bCs/>
          <w:sz w:val="20"/>
          <w:szCs w:val="20"/>
        </w:rPr>
        <w:t>parc.č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. 1682/9 je nyní Nemocnice Roudnice nad Labem s.r.o., IČ: 25443801, Na Florenci 2116/15, Nové Město, Praha 1. Jedná se o pozemek kolem bývalé kotelny, kde v současné době probíhá přestavba pro jednotku dobrovolných hasičů města. </w:t>
      </w:r>
    </w:p>
    <w:p w14:paraId="68375BD8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</w:p>
    <w:p w14:paraId="2ECB63C8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</w:p>
    <w:p w14:paraId="4BBFC23A" w14:textId="77777777" w:rsidR="00271DC8" w:rsidRPr="00EE3729" w:rsidRDefault="00271DC8" w:rsidP="00271DC8">
      <w:pPr>
        <w:pStyle w:val="Styl3"/>
        <w:jc w:val="both"/>
        <w:rPr>
          <w:b w:val="0"/>
          <w:bCs/>
        </w:rPr>
      </w:pPr>
      <w:r w:rsidRPr="00EE3729">
        <w:rPr>
          <w:b w:val="0"/>
          <w:bCs/>
        </w:rPr>
        <w:t>Usnesení č. 30/2021/ZM ze dne 14. 4. 2021:</w:t>
      </w:r>
    </w:p>
    <w:p w14:paraId="168B0B5B" w14:textId="77777777" w:rsidR="00271DC8" w:rsidRPr="00EE3729" w:rsidRDefault="00271DC8" w:rsidP="00271DC8">
      <w:pPr>
        <w:pStyle w:val="Styl2"/>
        <w:jc w:val="both"/>
        <w:rPr>
          <w:b w:val="0"/>
          <w:bCs/>
        </w:rPr>
      </w:pPr>
      <w:r w:rsidRPr="00EE3729">
        <w:rPr>
          <w:b w:val="0"/>
          <w:bCs/>
        </w:rPr>
        <w:t xml:space="preserve">Zastupitelstvo města částečně revokuje své usnesení č. 20/2020/ZM ze dne 6. 5. 2020 a rozhodlo o odkoupení části pozemku </w:t>
      </w:r>
      <w:proofErr w:type="spellStart"/>
      <w:r w:rsidRPr="00EE3729">
        <w:rPr>
          <w:b w:val="0"/>
          <w:bCs/>
        </w:rPr>
        <w:t>parc</w:t>
      </w:r>
      <w:proofErr w:type="spellEnd"/>
      <w:r w:rsidRPr="00EE3729">
        <w:rPr>
          <w:b w:val="0"/>
          <w:bCs/>
        </w:rPr>
        <w:t xml:space="preserve">. č. 1682/1 v k. </w:t>
      </w:r>
      <w:proofErr w:type="spellStart"/>
      <w:r w:rsidRPr="00EE3729">
        <w:rPr>
          <w:b w:val="0"/>
          <w:bCs/>
        </w:rPr>
        <w:t>ú.</w:t>
      </w:r>
      <w:proofErr w:type="spellEnd"/>
      <w:r w:rsidRPr="00EE3729">
        <w:rPr>
          <w:b w:val="0"/>
          <w:bCs/>
        </w:rPr>
        <w:t xml:space="preserve"> Roudnice nad Labem (dle GP č. 3717-19/2021 pozemku </w:t>
      </w:r>
      <w:proofErr w:type="spellStart"/>
      <w:r w:rsidRPr="00EE3729">
        <w:rPr>
          <w:b w:val="0"/>
          <w:bCs/>
        </w:rPr>
        <w:t>parc</w:t>
      </w:r>
      <w:proofErr w:type="spellEnd"/>
      <w:r w:rsidRPr="00EE3729">
        <w:rPr>
          <w:b w:val="0"/>
          <w:bCs/>
        </w:rPr>
        <w:t>. č. 1682/9) o výměře 2053 m</w:t>
      </w:r>
      <w:r w:rsidRPr="00EE3729">
        <w:rPr>
          <w:b w:val="0"/>
          <w:bCs/>
          <w:vertAlign w:val="superscript"/>
        </w:rPr>
        <w:t>2</w:t>
      </w:r>
      <w:r w:rsidRPr="00EE3729">
        <w:rPr>
          <w:b w:val="0"/>
          <w:bCs/>
        </w:rPr>
        <w:t xml:space="preserve"> od společnosti Podřipská nemocnice s poliklinikou Roudnice n. L., s.r.o.</w:t>
      </w:r>
      <w:proofErr w:type="gramStart"/>
      <w:r w:rsidRPr="00EE3729">
        <w:rPr>
          <w:b w:val="0"/>
          <w:bCs/>
        </w:rPr>
        <w:t>,  IČ</w:t>
      </w:r>
      <w:proofErr w:type="gramEnd"/>
      <w:r w:rsidRPr="00EE3729">
        <w:rPr>
          <w:b w:val="0"/>
          <w:bCs/>
        </w:rPr>
        <w:t>: 254 43 801, se sídlem Na Florenci 2116/15, Nové Město, 110 00 Praha 1, za cenu 125,- Kč/m</w:t>
      </w:r>
      <w:r w:rsidRPr="00EE3729">
        <w:rPr>
          <w:b w:val="0"/>
          <w:bCs/>
          <w:vertAlign w:val="superscript"/>
        </w:rPr>
        <w:t>2</w:t>
      </w:r>
      <w:r w:rsidRPr="00EE3729">
        <w:rPr>
          <w:b w:val="0"/>
          <w:bCs/>
        </w:rPr>
        <w:t>. Při prodeji bude zajištěno zrušení zástavního práva váznoucí na předmětu koupě.</w:t>
      </w:r>
    </w:p>
    <w:p w14:paraId="6F3F6531" w14:textId="77777777" w:rsidR="00271DC8" w:rsidRPr="00EE3729" w:rsidRDefault="00271DC8" w:rsidP="00271DC8">
      <w:pPr>
        <w:pStyle w:val="Styl2"/>
        <w:jc w:val="both"/>
        <w:rPr>
          <w:b w:val="0"/>
          <w:bCs/>
        </w:rPr>
      </w:pPr>
      <w:r w:rsidRPr="00EE3729">
        <w:rPr>
          <w:b w:val="0"/>
          <w:bCs/>
        </w:rPr>
        <w:t xml:space="preserve">Zastupitelstvo města si vyhrazuje právo rozhodnutí o zřízení služebnosti cesty a schvaluje o jeho bezúplatném zřízení na části pozemku </w:t>
      </w:r>
      <w:proofErr w:type="spellStart"/>
      <w:r w:rsidRPr="00EE3729">
        <w:rPr>
          <w:b w:val="0"/>
          <w:bCs/>
        </w:rPr>
        <w:t>parc</w:t>
      </w:r>
      <w:proofErr w:type="spellEnd"/>
      <w:r w:rsidRPr="00EE3729">
        <w:rPr>
          <w:b w:val="0"/>
          <w:bCs/>
        </w:rPr>
        <w:t xml:space="preserve">. č.1682/1 (dle GP č. 3717-19/2021 pozemku </w:t>
      </w:r>
      <w:proofErr w:type="spellStart"/>
      <w:r w:rsidRPr="00EE3729">
        <w:rPr>
          <w:b w:val="0"/>
          <w:bCs/>
        </w:rPr>
        <w:t>parc</w:t>
      </w:r>
      <w:proofErr w:type="spellEnd"/>
      <w:r w:rsidRPr="00EE3729">
        <w:rPr>
          <w:b w:val="0"/>
          <w:bCs/>
        </w:rPr>
        <w:t xml:space="preserve">. č. 1682/9) v rozsahu dle GP ve prospěch budoucího oprávněného společnosti Podřipská nemocnice s poliklinikou Roudnice n. L., s.r.o., IČ: 254 43 801, se sídlem Na Florenci 2116/15, Nové Město, 110 00 Praha 1 jako vlastníka pozemku </w:t>
      </w:r>
      <w:proofErr w:type="spellStart"/>
      <w:r w:rsidRPr="00EE3729">
        <w:rPr>
          <w:b w:val="0"/>
          <w:bCs/>
        </w:rPr>
        <w:t>parc</w:t>
      </w:r>
      <w:proofErr w:type="spellEnd"/>
      <w:r w:rsidRPr="00EE3729">
        <w:rPr>
          <w:b w:val="0"/>
          <w:bCs/>
        </w:rPr>
        <w:t xml:space="preserve">. č. 1682/1 a každého dalšího vlastníka tohoto pozemku. </w:t>
      </w:r>
    </w:p>
    <w:p w14:paraId="6E19FF69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</w:p>
    <w:p w14:paraId="76684DA9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</w:p>
    <w:p w14:paraId="1A78499A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Odkoupení pozemku dle výše uvedeného usnesení dosud neproběhlo, neboť Nemocnice Roudnice nad Labem s.r.o. nedořešila s bankou zrušení zástavního práva váznoucího na pozemku </w:t>
      </w:r>
      <w:proofErr w:type="spellStart"/>
      <w:r>
        <w:rPr>
          <w:rFonts w:ascii="Arial" w:hAnsi="Arial" w:cs="Arial"/>
          <w:bCs/>
          <w:sz w:val="20"/>
          <w:szCs w:val="20"/>
        </w:rPr>
        <w:t>parc.č</w:t>
      </w:r>
      <w:proofErr w:type="spellEnd"/>
      <w:r>
        <w:rPr>
          <w:rFonts w:ascii="Arial" w:hAnsi="Arial" w:cs="Arial"/>
          <w:bCs/>
          <w:sz w:val="20"/>
          <w:szCs w:val="20"/>
        </w:rPr>
        <w:t>. 1682/9.</w:t>
      </w:r>
    </w:p>
    <w:p w14:paraId="13AC6081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</w:p>
    <w:p w14:paraId="56FEFA3F" w14:textId="77777777" w:rsidR="00271DC8" w:rsidRDefault="00271DC8" w:rsidP="00271DC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Zároveň s odkoupením by byla zřízena služebnost cesty ve prospěch Nemocnice Roudnice nad Labem s.r.o. k zachování možnosti průjezdu do areálu nemocnice. V GP vyznačena plocha břemene jako šrafovaná plocha. Jedná se o stávající průjezdnou komunikaci. </w:t>
      </w:r>
    </w:p>
    <w:p w14:paraId="0ED3245F" w14:textId="77777777" w:rsidR="00271DC8" w:rsidRDefault="00271DC8" w:rsidP="00271DC8">
      <w:pPr>
        <w:jc w:val="both"/>
        <w:rPr>
          <w:rFonts w:ascii="Arial" w:hAnsi="Arial" w:cs="Arial"/>
          <w:sz w:val="20"/>
          <w:szCs w:val="20"/>
        </w:rPr>
      </w:pPr>
    </w:p>
    <w:p w14:paraId="5527100D" w14:textId="77777777" w:rsidR="00271DC8" w:rsidRDefault="00271DC8" w:rsidP="00271DC8">
      <w:pPr>
        <w:pStyle w:val="Zkladntex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Původně byla domluvena kupní cena ve výši 125,- Kč/m</w:t>
      </w:r>
      <w:r w:rsidRPr="00B40E1E">
        <w:rPr>
          <w:rFonts w:ascii="Arial" w:hAnsi="Arial"/>
          <w:sz w:val="20"/>
          <w:szCs w:val="20"/>
          <w:vertAlign w:val="superscript"/>
        </w:rPr>
        <w:t>2</w:t>
      </w:r>
      <w:r>
        <w:rPr>
          <w:rFonts w:ascii="Arial" w:hAnsi="Arial"/>
          <w:sz w:val="20"/>
          <w:szCs w:val="20"/>
        </w:rPr>
        <w:t xml:space="preserve"> (cena za pozemek by činila celkem </w:t>
      </w:r>
      <w:proofErr w:type="gramStart"/>
      <w:r>
        <w:rPr>
          <w:rFonts w:ascii="Arial" w:hAnsi="Arial"/>
          <w:sz w:val="20"/>
          <w:szCs w:val="20"/>
        </w:rPr>
        <w:t>256.625,-</w:t>
      </w:r>
      <w:proofErr w:type="gramEnd"/>
      <w:r>
        <w:rPr>
          <w:rFonts w:ascii="Arial" w:hAnsi="Arial"/>
          <w:sz w:val="20"/>
          <w:szCs w:val="20"/>
        </w:rPr>
        <w:t xml:space="preserve"> Kč). </w:t>
      </w:r>
    </w:p>
    <w:p w14:paraId="569F9DC2" w14:textId="77777777" w:rsidR="00271DC8" w:rsidRDefault="00271DC8" w:rsidP="00271DC8">
      <w:pPr>
        <w:pStyle w:val="Zkladntex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Vedení Nemocnice Roudnice nad Labem s.r.o. však při jednání v dubnu 2024 vzneslo požadavek na zvýšení kupní ceny.</w:t>
      </w:r>
    </w:p>
    <w:p w14:paraId="44740FEA" w14:textId="77777777" w:rsidR="00271DC8" w:rsidRDefault="00271DC8" w:rsidP="00271DC8">
      <w:pPr>
        <w:pStyle w:val="Zkladntex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Město navrhlo zvýšení kupní ceny na </w:t>
      </w:r>
      <w:r w:rsidRPr="00F939A0">
        <w:rPr>
          <w:rFonts w:ascii="Arial" w:hAnsi="Arial"/>
          <w:b/>
          <w:bCs/>
          <w:sz w:val="20"/>
          <w:szCs w:val="20"/>
        </w:rPr>
        <w:t>250,- Kč/m</w:t>
      </w:r>
      <w:r w:rsidRPr="00F939A0">
        <w:rPr>
          <w:rFonts w:ascii="Arial" w:hAnsi="Arial"/>
          <w:b/>
          <w:bCs/>
          <w:sz w:val="20"/>
          <w:szCs w:val="20"/>
          <w:vertAlign w:val="superscript"/>
        </w:rPr>
        <w:t>2</w:t>
      </w:r>
      <w:r>
        <w:rPr>
          <w:rFonts w:ascii="Arial" w:hAnsi="Arial"/>
          <w:sz w:val="20"/>
          <w:szCs w:val="20"/>
        </w:rPr>
        <w:t xml:space="preserve">, celková cena pozemku by činila </w:t>
      </w:r>
      <w:proofErr w:type="gramStart"/>
      <w:r>
        <w:rPr>
          <w:rFonts w:ascii="Arial" w:hAnsi="Arial"/>
          <w:sz w:val="20"/>
          <w:szCs w:val="20"/>
        </w:rPr>
        <w:t>513.250,-</w:t>
      </w:r>
      <w:proofErr w:type="gramEnd"/>
      <w:r>
        <w:rPr>
          <w:rFonts w:ascii="Arial" w:hAnsi="Arial"/>
          <w:sz w:val="20"/>
          <w:szCs w:val="20"/>
        </w:rPr>
        <w:t xml:space="preserve"> Kč s čímž Nemocnice Roudnice nad Labem s.r.o. souhlasí.</w:t>
      </w:r>
    </w:p>
    <w:p w14:paraId="33936830" w14:textId="77777777" w:rsidR="00271DC8" w:rsidRDefault="00271DC8" w:rsidP="00271DC8">
      <w:pPr>
        <w:pStyle w:val="Zkladntext"/>
        <w:rPr>
          <w:rFonts w:ascii="Arial" w:hAnsi="Arial"/>
          <w:sz w:val="20"/>
          <w:szCs w:val="20"/>
        </w:rPr>
      </w:pPr>
    </w:p>
    <w:p w14:paraId="3910CDA8" w14:textId="77777777" w:rsidR="00271DC8" w:rsidRDefault="00271DC8" w:rsidP="00271DC8">
      <w:pPr>
        <w:pStyle w:val="Zkladntext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Jelikož v současné době je pozemek </w:t>
      </w:r>
      <w:proofErr w:type="spellStart"/>
      <w:r>
        <w:rPr>
          <w:rFonts w:ascii="Arial" w:hAnsi="Arial"/>
          <w:sz w:val="20"/>
          <w:szCs w:val="20"/>
        </w:rPr>
        <w:t>parc.č</w:t>
      </w:r>
      <w:proofErr w:type="spellEnd"/>
      <w:r>
        <w:rPr>
          <w:rFonts w:ascii="Arial" w:hAnsi="Arial"/>
          <w:sz w:val="20"/>
          <w:szCs w:val="20"/>
        </w:rPr>
        <w:t>. 1682/1 v </w:t>
      </w:r>
      <w:proofErr w:type="spellStart"/>
      <w:r>
        <w:rPr>
          <w:rFonts w:ascii="Arial" w:hAnsi="Arial"/>
          <w:sz w:val="20"/>
          <w:szCs w:val="20"/>
        </w:rPr>
        <w:t>k.ú</w:t>
      </w:r>
      <w:proofErr w:type="spellEnd"/>
      <w:r>
        <w:rPr>
          <w:rFonts w:ascii="Arial" w:hAnsi="Arial"/>
          <w:sz w:val="20"/>
          <w:szCs w:val="20"/>
        </w:rPr>
        <w:t>. Roudnice nad Labem zatížen zástavním právem bude před odkoupením zajištěn výmaz zástavního práva ze strany Nemocnice Roudnice nad Labem s.r.o.</w:t>
      </w:r>
    </w:p>
    <w:p w14:paraId="54AE862A" w14:textId="77777777" w:rsidR="00271DC8" w:rsidRPr="001A5043" w:rsidRDefault="00271DC8" w:rsidP="00271DC8">
      <w:pPr>
        <w:jc w:val="both"/>
        <w:rPr>
          <w:rFonts w:ascii="Arial" w:hAnsi="Arial" w:cs="Arial"/>
          <w:bCs/>
          <w:sz w:val="16"/>
          <w:szCs w:val="16"/>
        </w:rPr>
      </w:pPr>
    </w:p>
    <w:p w14:paraId="465DD4D2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</w:p>
    <w:p w14:paraId="18BA54C8" w14:textId="77777777" w:rsidR="00271DC8" w:rsidRDefault="00271DC8" w:rsidP="00271DC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F5343FD" w14:textId="77777777" w:rsidR="00271DC8" w:rsidRPr="00062D0B" w:rsidRDefault="00271DC8" w:rsidP="00271DC8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Odkoupení pozemku </w:t>
      </w:r>
      <w:proofErr w:type="spellStart"/>
      <w:r>
        <w:rPr>
          <w:rFonts w:ascii="Arial" w:hAnsi="Arial" w:cs="Arial"/>
          <w:sz w:val="20"/>
          <w:szCs w:val="20"/>
          <w:u w:val="single"/>
        </w:rPr>
        <w:t>parc.č</w:t>
      </w:r>
      <w:proofErr w:type="spellEnd"/>
      <w:r>
        <w:rPr>
          <w:rFonts w:ascii="Arial" w:hAnsi="Arial" w:cs="Arial"/>
          <w:sz w:val="20"/>
          <w:szCs w:val="20"/>
          <w:u w:val="single"/>
        </w:rPr>
        <w:t xml:space="preserve">. 1682/9 a zřízení služebnosti </w:t>
      </w:r>
      <w:r w:rsidRPr="00062D0B">
        <w:rPr>
          <w:rFonts w:ascii="Arial" w:hAnsi="Arial" w:cs="Arial"/>
          <w:sz w:val="20"/>
          <w:szCs w:val="20"/>
          <w:u w:val="single"/>
        </w:rPr>
        <w:t>bude projednán</w:t>
      </w:r>
      <w:r>
        <w:rPr>
          <w:rFonts w:ascii="Arial" w:hAnsi="Arial" w:cs="Arial"/>
          <w:sz w:val="20"/>
          <w:szCs w:val="20"/>
          <w:u w:val="single"/>
        </w:rPr>
        <w:t>o</w:t>
      </w:r>
      <w:r w:rsidRPr="00062D0B">
        <w:rPr>
          <w:rFonts w:ascii="Arial" w:hAnsi="Arial" w:cs="Arial"/>
          <w:sz w:val="20"/>
          <w:szCs w:val="20"/>
          <w:u w:val="single"/>
        </w:rPr>
        <w:t xml:space="preserve"> v radě města dne </w:t>
      </w:r>
      <w:r>
        <w:rPr>
          <w:rFonts w:ascii="Arial" w:hAnsi="Arial" w:cs="Arial"/>
          <w:sz w:val="20"/>
          <w:szCs w:val="20"/>
          <w:u w:val="single"/>
        </w:rPr>
        <w:t>12. 6. 2024.</w:t>
      </w:r>
    </w:p>
    <w:p w14:paraId="49F7500E" w14:textId="77777777" w:rsidR="00CB4B94" w:rsidRDefault="00CB4B94" w:rsidP="00271DC8">
      <w:pPr>
        <w:jc w:val="both"/>
        <w:rPr>
          <w:rFonts w:ascii="Arial" w:hAnsi="Arial" w:cs="Arial"/>
          <w:b/>
          <w:sz w:val="20"/>
          <w:szCs w:val="20"/>
        </w:rPr>
      </w:pPr>
    </w:p>
    <w:p w14:paraId="028E3B57" w14:textId="77777777" w:rsidR="00CB4B94" w:rsidRDefault="00CB4B94" w:rsidP="00271DC8">
      <w:pPr>
        <w:jc w:val="both"/>
        <w:rPr>
          <w:rFonts w:ascii="Arial" w:hAnsi="Arial" w:cs="Arial"/>
          <w:b/>
          <w:sz w:val="20"/>
          <w:szCs w:val="20"/>
        </w:rPr>
      </w:pPr>
    </w:p>
    <w:p w14:paraId="786417C0" w14:textId="2FC70EC4" w:rsidR="00271DC8" w:rsidRDefault="00271DC8" w:rsidP="00271DC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Návrh na usnesení:</w:t>
      </w:r>
    </w:p>
    <w:p w14:paraId="32F00E99" w14:textId="77777777" w:rsidR="00271DC8" w:rsidRDefault="00271DC8" w:rsidP="00271DC8">
      <w:pPr>
        <w:pStyle w:val="Styl2"/>
        <w:jc w:val="both"/>
      </w:pPr>
      <w:r>
        <w:lastRenderedPageBreak/>
        <w:t xml:space="preserve">Zastupitelstvo města </w:t>
      </w:r>
      <w:proofErr w:type="gramStart"/>
      <w:r>
        <w:t>ruší</w:t>
      </w:r>
      <w:proofErr w:type="gramEnd"/>
      <w:r>
        <w:t xml:space="preserve"> usnesení č. 30/2021/ZM ze dne 14. 4. 2021 a rozhodlo o odkoupení pozemku </w:t>
      </w:r>
      <w:proofErr w:type="spellStart"/>
      <w:r>
        <w:t>parc.č</w:t>
      </w:r>
      <w:proofErr w:type="spellEnd"/>
      <w:r>
        <w:t>. 1682/9 v </w:t>
      </w:r>
      <w:proofErr w:type="spellStart"/>
      <w:r>
        <w:t>k.ú</w:t>
      </w:r>
      <w:proofErr w:type="spellEnd"/>
      <w:r>
        <w:t xml:space="preserve">. Roudnice nad Labem od </w:t>
      </w:r>
      <w:r>
        <w:rPr>
          <w:rFonts w:cs="Arial"/>
          <w:bCs/>
        </w:rPr>
        <w:t>Nemocnice Roudnice nad Labem s.r.o., IČ: 25443801, Na Florenci 2116/15, Nové Město, Praha 1 po zrušení zástavního práva, které na pozemku vázne, za cenu 250,- Kč/m</w:t>
      </w:r>
      <w:r>
        <w:rPr>
          <w:rFonts w:cs="Arial"/>
          <w:bCs/>
          <w:vertAlign w:val="superscript"/>
        </w:rPr>
        <w:t>2</w:t>
      </w:r>
      <w:r>
        <w:t xml:space="preserve">. </w:t>
      </w:r>
    </w:p>
    <w:p w14:paraId="3E6CC226" w14:textId="77777777" w:rsidR="00271DC8" w:rsidRDefault="00271DC8" w:rsidP="00271DC8">
      <w:pPr>
        <w:pStyle w:val="Styl2"/>
        <w:jc w:val="both"/>
      </w:pPr>
    </w:p>
    <w:p w14:paraId="6D60F8FA" w14:textId="77777777" w:rsidR="00271DC8" w:rsidRDefault="00271DC8" w:rsidP="00271DC8">
      <w:pPr>
        <w:pStyle w:val="Styl2"/>
        <w:jc w:val="both"/>
      </w:pPr>
      <w:r>
        <w:t xml:space="preserve">Zastupitelstvo města si vyhrazuje právo rozhodnutí o zřízení služebnosti cesty a schvaluje její bezúplatné zřízení na pozemku </w:t>
      </w:r>
      <w:proofErr w:type="spellStart"/>
      <w:r>
        <w:t>parc.č</w:t>
      </w:r>
      <w:proofErr w:type="spellEnd"/>
      <w:r>
        <w:t xml:space="preserve">. 1682/9 v rozsahu dle GP č. 3717-19/2021 ve prospěch budoucího oprávněného, společnosti Nemocnice Roudnice nad Labem s.r.o., IČ: 25443801, </w:t>
      </w:r>
      <w:r>
        <w:rPr>
          <w:rFonts w:cs="Arial"/>
          <w:bCs/>
        </w:rPr>
        <w:t xml:space="preserve">Na Florenci 2116/15, Nové Město, Praha 1 jako vlastníka pozemku </w:t>
      </w:r>
      <w:proofErr w:type="spellStart"/>
      <w:r>
        <w:rPr>
          <w:rFonts w:cs="Arial"/>
          <w:bCs/>
        </w:rPr>
        <w:t>parc.č</w:t>
      </w:r>
      <w:proofErr w:type="spellEnd"/>
      <w:r>
        <w:rPr>
          <w:rFonts w:cs="Arial"/>
          <w:bCs/>
        </w:rPr>
        <w:t>. 1682/1 a každého dalšího vlastníka tohoto pozemku.</w:t>
      </w:r>
    </w:p>
    <w:p w14:paraId="3C3C9278" w14:textId="77777777" w:rsidR="00271DC8" w:rsidRDefault="00271DC8" w:rsidP="00271DC8">
      <w:pPr>
        <w:pStyle w:val="Styl2"/>
        <w:jc w:val="both"/>
      </w:pPr>
    </w:p>
    <w:p w14:paraId="7ACBE4F9" w14:textId="77777777" w:rsidR="00271DC8" w:rsidRDefault="00271DC8" w:rsidP="00271DC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B1C2D6C" w14:textId="77777777" w:rsidR="00271DC8" w:rsidRDefault="00271DC8" w:rsidP="00271DC8">
      <w:pPr>
        <w:jc w:val="both"/>
        <w:rPr>
          <w:rFonts w:ascii="Arial" w:hAnsi="Arial" w:cs="Arial"/>
          <w:b/>
          <w:sz w:val="20"/>
          <w:szCs w:val="20"/>
        </w:rPr>
      </w:pPr>
    </w:p>
    <w:p w14:paraId="030789F0" w14:textId="77777777" w:rsidR="00271DC8" w:rsidRDefault="00271DC8" w:rsidP="00271DC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Přílohy:</w:t>
      </w:r>
    </w:p>
    <w:p w14:paraId="53437FD9" w14:textId="77777777" w:rsidR="00271DC8" w:rsidRDefault="00271DC8" w:rsidP="00271DC8">
      <w:pPr>
        <w:tabs>
          <w:tab w:val="left" w:pos="1815"/>
          <w:tab w:val="center" w:pos="4536"/>
        </w:tabs>
        <w:rPr>
          <w:rFonts w:ascii="Arial" w:hAnsi="Arial" w:cs="Arial"/>
          <w:sz w:val="20"/>
          <w:szCs w:val="20"/>
        </w:rPr>
      </w:pPr>
      <w:r w:rsidRPr="008B36EC">
        <w:rPr>
          <w:rFonts w:ascii="Arial" w:hAnsi="Arial" w:cs="Arial"/>
          <w:sz w:val="20"/>
          <w:szCs w:val="20"/>
        </w:rPr>
        <w:t>mapa KN</w:t>
      </w:r>
    </w:p>
    <w:p w14:paraId="5F8C827F" w14:textId="77777777" w:rsidR="00271DC8" w:rsidRPr="0091721B" w:rsidRDefault="00271DC8" w:rsidP="00271DC8">
      <w:pPr>
        <w:tabs>
          <w:tab w:val="left" w:pos="1815"/>
          <w:tab w:val="center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GP</w:t>
      </w:r>
      <w:bookmarkEnd w:id="0"/>
    </w:p>
    <w:p w14:paraId="484EF079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4C3D424D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6530E160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6889869B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6B5277D7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1DE3C14C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2281620E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5E837F6C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4E6C8CA7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41F21650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0D5EBE33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28FF2B7D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48F14488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069589AA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6BD0B239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2C9C6234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19435335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78B93B63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24BBB6C1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5DCA1975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785EEACA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12528C61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47FB6C53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6A597E95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47B71750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461A0393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1E94C22A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5A336EA7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75A2B4E9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5E62559C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7B6A4DC1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03134F90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27072731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73F66A98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55A0C323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07585911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15F1D54D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404023BA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6F95A689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607D99F7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071037AC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3A4FC05C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51A16F85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6BDFF962" w14:textId="77777777" w:rsidR="00271DC8" w:rsidRDefault="00271DC8">
      <w:pPr>
        <w:rPr>
          <w:rFonts w:ascii="Arial" w:hAnsi="Arial" w:cs="Arial"/>
          <w:sz w:val="20"/>
          <w:szCs w:val="20"/>
        </w:rPr>
      </w:pPr>
    </w:p>
    <w:p w14:paraId="75879ACE" w14:textId="77777777" w:rsidR="00271DC8" w:rsidRDefault="00271DC8" w:rsidP="00271DC8">
      <w:pPr>
        <w:pStyle w:val="Nadpis1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9 c)</w:t>
      </w:r>
    </w:p>
    <w:p w14:paraId="6E4AD0A9" w14:textId="77777777" w:rsidR="00271DC8" w:rsidRDefault="00271DC8" w:rsidP="00271DC8">
      <w:pPr>
        <w:pStyle w:val="Nadpis1"/>
        <w:rPr>
          <w:rFonts w:ascii="Arial" w:hAnsi="Arial" w:cs="Arial"/>
        </w:rPr>
      </w:pPr>
      <w:r>
        <w:rPr>
          <w:rFonts w:ascii="Arial" w:hAnsi="Arial" w:cs="Arial"/>
        </w:rPr>
        <w:t>Město Roudnice nad Labem</w:t>
      </w:r>
    </w:p>
    <w:p w14:paraId="4733DF1A" w14:textId="77777777" w:rsidR="00271DC8" w:rsidRDefault="00271DC8" w:rsidP="00271DC8">
      <w:pPr>
        <w:pStyle w:val="Nadpis2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odbor místního hospodářství</w:t>
      </w:r>
    </w:p>
    <w:p w14:paraId="2C02BE17" w14:textId="77777777" w:rsidR="00271DC8" w:rsidRDefault="00271DC8" w:rsidP="00271DC8">
      <w:pPr>
        <w:pStyle w:val="Nadpis2"/>
      </w:pPr>
    </w:p>
    <w:p w14:paraId="00434370" w14:textId="77777777" w:rsidR="00271DC8" w:rsidRPr="00EF2465" w:rsidRDefault="00271DC8" w:rsidP="00271DC8"/>
    <w:p w14:paraId="2F7ED350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Předkladatel</w:t>
      </w:r>
      <w:r>
        <w:rPr>
          <w:rFonts w:ascii="Arial" w:hAnsi="Arial" w:cs="Arial"/>
          <w:sz w:val="20"/>
          <w:szCs w:val="20"/>
        </w:rPr>
        <w:t>: Rada města</w:t>
      </w:r>
    </w:p>
    <w:p w14:paraId="2F7D83AC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</w:p>
    <w:p w14:paraId="7D313D04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Zpracovatel</w:t>
      </w:r>
      <w:r>
        <w:rPr>
          <w:rFonts w:ascii="Arial" w:hAnsi="Arial" w:cs="Arial"/>
          <w:sz w:val="20"/>
          <w:szCs w:val="20"/>
        </w:rPr>
        <w:t>: Vladimíra Barcalová</w:t>
      </w:r>
    </w:p>
    <w:p w14:paraId="64FEB2FE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</w:p>
    <w:p w14:paraId="1A25B3E2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Do jednání ZM dne:</w:t>
      </w:r>
      <w:r>
        <w:rPr>
          <w:rFonts w:ascii="Arial" w:hAnsi="Arial" w:cs="Arial"/>
          <w:sz w:val="20"/>
          <w:szCs w:val="20"/>
        </w:rPr>
        <w:tab/>
        <w:t>19. 6. 2024</w:t>
      </w:r>
    </w:p>
    <w:p w14:paraId="3372B760" w14:textId="77777777" w:rsidR="00271DC8" w:rsidRDefault="00271DC8" w:rsidP="00271DC8">
      <w:pPr>
        <w:rPr>
          <w:rFonts w:ascii="Arial" w:hAnsi="Arial" w:cs="Arial"/>
          <w:sz w:val="20"/>
          <w:szCs w:val="20"/>
        </w:rPr>
      </w:pPr>
    </w:p>
    <w:p w14:paraId="52F1A249" w14:textId="77777777" w:rsidR="00271DC8" w:rsidRDefault="00271DC8" w:rsidP="00271DC8">
      <w:pPr>
        <w:jc w:val="both"/>
        <w:rPr>
          <w:rFonts w:ascii="Arial" w:hAnsi="Arial" w:cs="Arial"/>
          <w:sz w:val="20"/>
          <w:szCs w:val="20"/>
        </w:rPr>
      </w:pPr>
      <w:r w:rsidRPr="009334F2">
        <w:rPr>
          <w:rFonts w:ascii="Arial" w:hAnsi="Arial" w:cs="Arial"/>
          <w:b/>
          <w:bCs/>
          <w:sz w:val="20"/>
          <w:szCs w:val="20"/>
        </w:rPr>
        <w:t>Předmět jednání</w:t>
      </w:r>
      <w:r w:rsidRPr="009334F2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Odkoupení pozemku </w:t>
      </w:r>
      <w:proofErr w:type="spellStart"/>
      <w:r>
        <w:rPr>
          <w:rFonts w:ascii="Arial" w:hAnsi="Arial" w:cs="Arial"/>
          <w:sz w:val="20"/>
          <w:szCs w:val="20"/>
        </w:rPr>
        <w:t>parc.č</w:t>
      </w:r>
      <w:proofErr w:type="spellEnd"/>
      <w:r>
        <w:rPr>
          <w:rFonts w:ascii="Arial" w:hAnsi="Arial" w:cs="Arial"/>
          <w:sz w:val="20"/>
          <w:szCs w:val="20"/>
        </w:rPr>
        <w:t>. 3917/152 v </w:t>
      </w:r>
      <w:proofErr w:type="spellStart"/>
      <w:r>
        <w:rPr>
          <w:rFonts w:ascii="Arial" w:hAnsi="Arial" w:cs="Arial"/>
          <w:sz w:val="20"/>
          <w:szCs w:val="20"/>
        </w:rPr>
        <w:t>k.ú</w:t>
      </w:r>
      <w:proofErr w:type="spellEnd"/>
      <w:r>
        <w:rPr>
          <w:rFonts w:ascii="Arial" w:hAnsi="Arial" w:cs="Arial"/>
          <w:sz w:val="20"/>
          <w:szCs w:val="20"/>
        </w:rPr>
        <w:t>. Roudnice n. L.</w:t>
      </w:r>
    </w:p>
    <w:p w14:paraId="1AEB9E24" w14:textId="77777777" w:rsidR="00271DC8" w:rsidRPr="009334F2" w:rsidRDefault="00271DC8" w:rsidP="00271DC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C1E99D4" w14:textId="77777777" w:rsidR="00271DC8" w:rsidRDefault="00271DC8" w:rsidP="00271DC8">
      <w:pPr>
        <w:jc w:val="both"/>
        <w:rPr>
          <w:rFonts w:ascii="Arial" w:hAnsi="Arial" w:cs="Arial"/>
          <w:sz w:val="20"/>
          <w:szCs w:val="20"/>
        </w:rPr>
      </w:pPr>
    </w:p>
    <w:p w14:paraId="1D003030" w14:textId="77777777" w:rsidR="00271DC8" w:rsidRDefault="00271DC8" w:rsidP="00271DC8">
      <w:pPr>
        <w:pStyle w:val="Zkladntex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Odůvodnění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2B455092" w14:textId="77777777" w:rsidR="00271DC8" w:rsidRDefault="00271DC8" w:rsidP="00271DC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Usnesením č. 12/2024/ZM ze dne 28. 2. 2024 vyjádřilo zastupitelstvo města zájem o pozemek </w:t>
      </w:r>
      <w:proofErr w:type="spellStart"/>
      <w:r>
        <w:rPr>
          <w:rFonts w:ascii="Arial" w:hAnsi="Arial" w:cs="Arial"/>
          <w:sz w:val="20"/>
          <w:szCs w:val="20"/>
        </w:rPr>
        <w:t>parc.č</w:t>
      </w:r>
      <w:proofErr w:type="spellEnd"/>
      <w:r>
        <w:rPr>
          <w:rFonts w:ascii="Arial" w:hAnsi="Arial" w:cs="Arial"/>
          <w:sz w:val="20"/>
          <w:szCs w:val="20"/>
        </w:rPr>
        <w:t>. 3917/152 v </w:t>
      </w:r>
      <w:proofErr w:type="spellStart"/>
      <w:r>
        <w:rPr>
          <w:rFonts w:ascii="Arial" w:hAnsi="Arial" w:cs="Arial"/>
          <w:sz w:val="20"/>
          <w:szCs w:val="20"/>
        </w:rPr>
        <w:t>k.ú</w:t>
      </w:r>
      <w:proofErr w:type="spellEnd"/>
      <w:r>
        <w:rPr>
          <w:rFonts w:ascii="Arial" w:hAnsi="Arial" w:cs="Arial"/>
          <w:sz w:val="20"/>
          <w:szCs w:val="20"/>
        </w:rPr>
        <w:t>. Roudnice nad Labem, jehož prodej městu nabídl Úřad pro zastupování státu</w:t>
      </w:r>
      <w:r w:rsidRPr="009832A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ve věcech majetkových, IČ: 69797111.</w:t>
      </w:r>
    </w:p>
    <w:p w14:paraId="1D30AE2F" w14:textId="77777777" w:rsidR="00271DC8" w:rsidRDefault="00271DC8" w:rsidP="00271DC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Jedná se o pozemek za garážemi</w:t>
      </w:r>
      <w:r w:rsidRPr="004A3DC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ve Švermově ulici, který je součástí zeleně.</w:t>
      </w:r>
    </w:p>
    <w:p w14:paraId="6F96FCF0" w14:textId="77777777" w:rsidR="00271DC8" w:rsidRDefault="00271DC8" w:rsidP="00271DC8">
      <w:pPr>
        <w:jc w:val="both"/>
        <w:rPr>
          <w:rFonts w:ascii="Arial" w:hAnsi="Arial" w:cs="Arial"/>
          <w:sz w:val="20"/>
          <w:szCs w:val="20"/>
        </w:rPr>
      </w:pPr>
    </w:p>
    <w:p w14:paraId="0E72886A" w14:textId="77777777" w:rsidR="00271DC8" w:rsidRPr="009832AD" w:rsidRDefault="00271DC8" w:rsidP="00271DC8">
      <w:pPr>
        <w:pStyle w:val="Styl3"/>
        <w:rPr>
          <w:b w:val="0"/>
          <w:bCs/>
        </w:rPr>
      </w:pPr>
      <w:r w:rsidRPr="009832AD">
        <w:rPr>
          <w:b w:val="0"/>
          <w:bCs/>
        </w:rPr>
        <w:t>Usnesení č. 12/2024/ZM ze dne 28. 2. 2024:</w:t>
      </w:r>
    </w:p>
    <w:p w14:paraId="5AE7FC7C" w14:textId="77777777" w:rsidR="00271DC8" w:rsidRDefault="00271DC8" w:rsidP="00271DC8">
      <w:pPr>
        <w:pStyle w:val="Styl2"/>
      </w:pPr>
      <w:r w:rsidRPr="009832AD">
        <w:rPr>
          <w:b w:val="0"/>
          <w:bCs/>
        </w:rPr>
        <w:t xml:space="preserve">Zastupitelstvo města má zájem o pozemek </w:t>
      </w:r>
      <w:proofErr w:type="spellStart"/>
      <w:r w:rsidRPr="009832AD">
        <w:rPr>
          <w:b w:val="0"/>
          <w:bCs/>
        </w:rPr>
        <w:t>parc</w:t>
      </w:r>
      <w:proofErr w:type="spellEnd"/>
      <w:r w:rsidRPr="009832AD">
        <w:rPr>
          <w:b w:val="0"/>
          <w:bCs/>
        </w:rPr>
        <w:t xml:space="preserve">. č. 3917/152 v k. </w:t>
      </w:r>
      <w:proofErr w:type="spellStart"/>
      <w:r w:rsidRPr="009832AD">
        <w:rPr>
          <w:b w:val="0"/>
          <w:bCs/>
        </w:rPr>
        <w:t>ú.</w:t>
      </w:r>
      <w:proofErr w:type="spellEnd"/>
      <w:r w:rsidRPr="009832AD">
        <w:rPr>
          <w:b w:val="0"/>
          <w:bCs/>
        </w:rPr>
        <w:t xml:space="preserve"> Roudnice nad Labem. Konečné rozhodnutí ve věci odkoupení pozemku proběhne po předložení podmínek převodu a ceny.</w:t>
      </w:r>
    </w:p>
    <w:p w14:paraId="10CE00CF" w14:textId="77777777" w:rsidR="00271DC8" w:rsidRDefault="00271DC8" w:rsidP="00271DC8">
      <w:pPr>
        <w:jc w:val="both"/>
        <w:rPr>
          <w:rFonts w:ascii="Arial" w:hAnsi="Arial" w:cs="Arial"/>
          <w:sz w:val="20"/>
          <w:szCs w:val="20"/>
        </w:rPr>
      </w:pPr>
    </w:p>
    <w:p w14:paraId="4A01BDEB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V souladu s usnesením č. </w:t>
      </w:r>
      <w:r w:rsidRPr="00415C58">
        <w:rPr>
          <w:rFonts w:ascii="Arial" w:hAnsi="Arial" w:cs="Arial"/>
          <w:sz w:val="20"/>
          <w:szCs w:val="20"/>
        </w:rPr>
        <w:t>12/2024/ZM ze dne 28. 2. 2024</w:t>
      </w:r>
      <w:r>
        <w:rPr>
          <w:rFonts w:ascii="Arial" w:hAnsi="Arial" w:cs="Arial"/>
          <w:sz w:val="20"/>
          <w:szCs w:val="20"/>
        </w:rPr>
        <w:t xml:space="preserve"> bylo požádáno o sdělení podmínek převodu a kupní ceny. 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3FDFCD78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Kupní cena pozemku činí </w:t>
      </w:r>
      <w:proofErr w:type="gramStart"/>
      <w:r>
        <w:rPr>
          <w:rFonts w:ascii="Arial" w:hAnsi="Arial" w:cs="Arial"/>
          <w:bCs/>
          <w:sz w:val="20"/>
          <w:szCs w:val="20"/>
        </w:rPr>
        <w:t>33.710,-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Kč. V případě, že zastupitelstvo města rozhodne o odkoupení pozemku </w:t>
      </w:r>
      <w:proofErr w:type="spellStart"/>
      <w:r>
        <w:rPr>
          <w:rFonts w:ascii="Arial" w:hAnsi="Arial" w:cs="Arial"/>
          <w:bCs/>
          <w:sz w:val="20"/>
          <w:szCs w:val="20"/>
        </w:rPr>
        <w:t>parc.č</w:t>
      </w:r>
      <w:proofErr w:type="spellEnd"/>
      <w:r>
        <w:rPr>
          <w:rFonts w:ascii="Arial" w:hAnsi="Arial" w:cs="Arial"/>
          <w:bCs/>
          <w:sz w:val="20"/>
          <w:szCs w:val="20"/>
        </w:rPr>
        <w:t>. 3917/152 v </w:t>
      </w:r>
      <w:proofErr w:type="spellStart"/>
      <w:r>
        <w:rPr>
          <w:rFonts w:ascii="Arial" w:hAnsi="Arial" w:cs="Arial"/>
          <w:bCs/>
          <w:sz w:val="20"/>
          <w:szCs w:val="20"/>
        </w:rPr>
        <w:t>k.ú</w:t>
      </w:r>
      <w:proofErr w:type="spellEnd"/>
      <w:r>
        <w:rPr>
          <w:rFonts w:ascii="Arial" w:hAnsi="Arial" w:cs="Arial"/>
          <w:bCs/>
          <w:sz w:val="20"/>
          <w:szCs w:val="20"/>
        </w:rPr>
        <w:t>. Roudnice nad Labem bude o přímém prodeji pozemku rozhodovat Komise pro nakládání s majetkem státu.</w:t>
      </w:r>
    </w:p>
    <w:p w14:paraId="07DA3A0E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</w:p>
    <w:p w14:paraId="59F1ED2C" w14:textId="77777777" w:rsidR="00271DC8" w:rsidRPr="00DA15A9" w:rsidRDefault="00271DC8" w:rsidP="00271DC8">
      <w:pPr>
        <w:pStyle w:val="Styl3"/>
        <w:jc w:val="both"/>
        <w:rPr>
          <w:b w:val="0"/>
          <w:bCs/>
        </w:rPr>
      </w:pPr>
      <w:r w:rsidRPr="00DA15A9">
        <w:rPr>
          <w:b w:val="0"/>
          <w:bCs/>
        </w:rPr>
        <w:t xml:space="preserve">Usnesení </w:t>
      </w:r>
      <w:r>
        <w:rPr>
          <w:b w:val="0"/>
          <w:bCs/>
        </w:rPr>
        <w:t xml:space="preserve">RM </w:t>
      </w:r>
      <w:r w:rsidRPr="00DA15A9">
        <w:rPr>
          <w:b w:val="0"/>
          <w:bCs/>
        </w:rPr>
        <w:t>č. 158/2024</w:t>
      </w:r>
      <w:r>
        <w:rPr>
          <w:b w:val="0"/>
          <w:bCs/>
        </w:rPr>
        <w:t xml:space="preserve"> ze dne 3. 4. 2024</w:t>
      </w:r>
      <w:r w:rsidRPr="00DA15A9">
        <w:rPr>
          <w:b w:val="0"/>
          <w:bCs/>
        </w:rPr>
        <w:t>:</w:t>
      </w:r>
    </w:p>
    <w:p w14:paraId="312492C4" w14:textId="77777777" w:rsidR="00271DC8" w:rsidRPr="00DA15A9" w:rsidRDefault="00271DC8" w:rsidP="00271DC8">
      <w:pPr>
        <w:pStyle w:val="Styl1"/>
        <w:jc w:val="both"/>
        <w:rPr>
          <w:bCs/>
        </w:rPr>
      </w:pPr>
      <w:r w:rsidRPr="00DA15A9">
        <w:rPr>
          <w:bCs/>
        </w:rPr>
        <w:t xml:space="preserve">Rada </w:t>
      </w:r>
      <w:proofErr w:type="gramStart"/>
      <w:r w:rsidRPr="00DA15A9">
        <w:rPr>
          <w:bCs/>
        </w:rPr>
        <w:t>města  d</w:t>
      </w:r>
      <w:proofErr w:type="gramEnd"/>
      <w:r w:rsidRPr="00DA15A9">
        <w:rPr>
          <w:bCs/>
        </w:rPr>
        <w:t xml:space="preserve"> o p o r u č u j e   zastupitelstvu města rozhodnut o odkoupení pozemku </w:t>
      </w:r>
      <w:proofErr w:type="spellStart"/>
      <w:r w:rsidRPr="00DA15A9">
        <w:rPr>
          <w:bCs/>
        </w:rPr>
        <w:t>parc</w:t>
      </w:r>
      <w:proofErr w:type="spellEnd"/>
      <w:r w:rsidRPr="00DA15A9">
        <w:rPr>
          <w:bCs/>
        </w:rPr>
        <w:t xml:space="preserve">. č. 3917/152 v k. </w:t>
      </w:r>
      <w:proofErr w:type="spellStart"/>
      <w:r w:rsidRPr="00DA15A9">
        <w:rPr>
          <w:bCs/>
        </w:rPr>
        <w:t>ú.</w:t>
      </w:r>
      <w:proofErr w:type="spellEnd"/>
      <w:r w:rsidRPr="00DA15A9">
        <w:rPr>
          <w:bCs/>
        </w:rPr>
        <w:t xml:space="preserve"> Roudnice nad Labem od Úřadu pro zastupování státu ve věcech majetkových, IČ: 69797111, za cenu 33.710,- Kč do majetku města.</w:t>
      </w:r>
    </w:p>
    <w:p w14:paraId="631F449D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</w:p>
    <w:p w14:paraId="41982BF4" w14:textId="77777777" w:rsidR="00271DC8" w:rsidRPr="00363B71" w:rsidRDefault="00271DC8" w:rsidP="00271DC8">
      <w:pPr>
        <w:pStyle w:val="Styl3"/>
        <w:jc w:val="both"/>
        <w:rPr>
          <w:b w:val="0"/>
          <w:bCs/>
        </w:rPr>
      </w:pPr>
      <w:r w:rsidRPr="00363B71">
        <w:rPr>
          <w:b w:val="0"/>
          <w:bCs/>
        </w:rPr>
        <w:t>Usnesení č. 31/2024/ZM ze dne 24. 4. 2024:</w:t>
      </w:r>
    </w:p>
    <w:p w14:paraId="05DAFF38" w14:textId="77777777" w:rsidR="00271DC8" w:rsidRPr="00363B71" w:rsidRDefault="00271DC8" w:rsidP="00271DC8">
      <w:pPr>
        <w:pStyle w:val="Styl2"/>
        <w:jc w:val="both"/>
        <w:rPr>
          <w:b w:val="0"/>
          <w:bCs/>
        </w:rPr>
      </w:pPr>
      <w:r w:rsidRPr="00363B71">
        <w:rPr>
          <w:b w:val="0"/>
          <w:bCs/>
        </w:rPr>
        <w:t xml:space="preserve">Zastupitelstvo města rozhodlo o odkoupení pozemku </w:t>
      </w:r>
      <w:proofErr w:type="spellStart"/>
      <w:r w:rsidRPr="00363B71">
        <w:rPr>
          <w:b w:val="0"/>
          <w:bCs/>
        </w:rPr>
        <w:t>parc</w:t>
      </w:r>
      <w:proofErr w:type="spellEnd"/>
      <w:r w:rsidRPr="00363B71">
        <w:rPr>
          <w:b w:val="0"/>
          <w:bCs/>
        </w:rPr>
        <w:t xml:space="preserve">. č. 3917/152 v k. </w:t>
      </w:r>
      <w:proofErr w:type="spellStart"/>
      <w:r w:rsidRPr="00363B71">
        <w:rPr>
          <w:b w:val="0"/>
          <w:bCs/>
        </w:rPr>
        <w:t>ú.</w:t>
      </w:r>
      <w:proofErr w:type="spellEnd"/>
      <w:r w:rsidRPr="00363B71">
        <w:rPr>
          <w:b w:val="0"/>
          <w:bCs/>
        </w:rPr>
        <w:t xml:space="preserve"> Roudnice nad Labem od Úřadu pro zastupování státu ve věcech majetkových, IČ: 69797111, za cenu </w:t>
      </w:r>
      <w:proofErr w:type="gramStart"/>
      <w:r w:rsidRPr="00363B71">
        <w:rPr>
          <w:b w:val="0"/>
          <w:bCs/>
        </w:rPr>
        <w:t>33.710,-</w:t>
      </w:r>
      <w:proofErr w:type="gramEnd"/>
      <w:r w:rsidRPr="00363B71">
        <w:rPr>
          <w:b w:val="0"/>
          <w:bCs/>
        </w:rPr>
        <w:t xml:space="preserve"> Kč do majetku města.</w:t>
      </w:r>
    </w:p>
    <w:p w14:paraId="3D7DB713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</w:p>
    <w:p w14:paraId="1AE5226E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Zastupitelstvo města již o odkoupení pozemku </w:t>
      </w:r>
      <w:proofErr w:type="spellStart"/>
      <w:r>
        <w:rPr>
          <w:rFonts w:ascii="Arial" w:hAnsi="Arial" w:cs="Arial"/>
          <w:bCs/>
          <w:sz w:val="20"/>
          <w:szCs w:val="20"/>
        </w:rPr>
        <w:t>parc.č</w:t>
      </w:r>
      <w:proofErr w:type="spellEnd"/>
      <w:r>
        <w:rPr>
          <w:rFonts w:ascii="Arial" w:hAnsi="Arial" w:cs="Arial"/>
          <w:bCs/>
          <w:sz w:val="20"/>
          <w:szCs w:val="20"/>
        </w:rPr>
        <w:t>. 3917/152 v </w:t>
      </w:r>
      <w:proofErr w:type="spellStart"/>
      <w:r>
        <w:rPr>
          <w:rFonts w:ascii="Arial" w:hAnsi="Arial" w:cs="Arial"/>
          <w:bCs/>
          <w:sz w:val="20"/>
          <w:szCs w:val="20"/>
        </w:rPr>
        <w:t>k.ú</w:t>
      </w:r>
      <w:proofErr w:type="spellEnd"/>
      <w:r>
        <w:rPr>
          <w:rFonts w:ascii="Arial" w:hAnsi="Arial" w:cs="Arial"/>
          <w:bCs/>
          <w:sz w:val="20"/>
          <w:szCs w:val="20"/>
        </w:rPr>
        <w:t>. Roudnice nad Labem rozhodlo, Úřad pro zastupování státu ve věcech majetkových však žádá, aby v usnesení bylo uvedené i číslo kupní smlouvy a zastupitelstvo schválilo její uzavření.</w:t>
      </w:r>
    </w:p>
    <w:p w14:paraId="63669739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</w:p>
    <w:p w14:paraId="71C44790" w14:textId="77777777" w:rsidR="00271DC8" w:rsidRDefault="00271DC8" w:rsidP="00271DC8">
      <w:pPr>
        <w:jc w:val="both"/>
        <w:rPr>
          <w:rFonts w:ascii="Arial" w:hAnsi="Arial" w:cs="Arial"/>
          <w:bCs/>
          <w:sz w:val="20"/>
          <w:szCs w:val="20"/>
        </w:rPr>
      </w:pPr>
    </w:p>
    <w:p w14:paraId="11FA41B2" w14:textId="77777777" w:rsidR="00271DC8" w:rsidRDefault="00271DC8" w:rsidP="00271DC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Návrh na usnesení</w:t>
      </w:r>
      <w:r>
        <w:rPr>
          <w:rFonts w:ascii="Arial" w:hAnsi="Arial" w:cs="Arial"/>
          <w:sz w:val="20"/>
          <w:szCs w:val="20"/>
        </w:rPr>
        <w:t>:</w:t>
      </w:r>
    </w:p>
    <w:p w14:paraId="48B7102C" w14:textId="77777777" w:rsidR="00271DC8" w:rsidRDefault="00271DC8" w:rsidP="00271DC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ruší své usnesení č. 31/2024/ZM ze dne 24. 4. 2024 a rozhodlo o odkoupení pozemku </w:t>
      </w:r>
      <w:proofErr w:type="spellStart"/>
      <w:r>
        <w:rPr>
          <w:rFonts w:ascii="Arial" w:hAnsi="Arial" w:cs="Arial"/>
          <w:b/>
          <w:sz w:val="20"/>
          <w:szCs w:val="20"/>
        </w:rPr>
        <w:t>parc.č</w:t>
      </w:r>
      <w:proofErr w:type="spellEnd"/>
      <w:r>
        <w:rPr>
          <w:rFonts w:ascii="Arial" w:hAnsi="Arial" w:cs="Arial"/>
          <w:b/>
          <w:sz w:val="20"/>
          <w:szCs w:val="20"/>
        </w:rPr>
        <w:t>. 3917/152 v </w:t>
      </w:r>
      <w:proofErr w:type="spellStart"/>
      <w:r>
        <w:rPr>
          <w:rFonts w:ascii="Arial" w:hAnsi="Arial" w:cs="Arial"/>
          <w:b/>
          <w:sz w:val="20"/>
          <w:szCs w:val="20"/>
        </w:rPr>
        <w:t>k.ú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Roudnice nad Labem od Úřadu pro zastupování státu ve věcech majetkových, IČ: 69797111, za cenu </w:t>
      </w:r>
      <w:proofErr w:type="gramStart"/>
      <w:r>
        <w:rPr>
          <w:rFonts w:ascii="Arial" w:hAnsi="Arial" w:cs="Arial"/>
          <w:b/>
          <w:sz w:val="20"/>
          <w:szCs w:val="20"/>
        </w:rPr>
        <w:t>33.710,-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Kč do majetku města a </w:t>
      </w:r>
      <w:r w:rsidRPr="00EC298E">
        <w:rPr>
          <w:rFonts w:ascii="Arial" w:hAnsi="Arial" w:cs="Arial"/>
          <w:b/>
          <w:sz w:val="20"/>
          <w:szCs w:val="20"/>
        </w:rPr>
        <w:t>schvaluje uzavření kupní smlouvy č. 3025/2024</w:t>
      </w:r>
      <w:r>
        <w:rPr>
          <w:rFonts w:ascii="Arial" w:hAnsi="Arial" w:cs="Arial"/>
          <w:b/>
          <w:sz w:val="20"/>
          <w:szCs w:val="20"/>
        </w:rPr>
        <w:t>.</w:t>
      </w:r>
    </w:p>
    <w:p w14:paraId="31F43EE7" w14:textId="77777777" w:rsidR="00271DC8" w:rsidRDefault="00271DC8" w:rsidP="00271DC8">
      <w:pPr>
        <w:jc w:val="both"/>
        <w:rPr>
          <w:rFonts w:ascii="Arial" w:hAnsi="Arial" w:cs="Arial"/>
          <w:b/>
          <w:sz w:val="20"/>
          <w:szCs w:val="20"/>
        </w:rPr>
      </w:pPr>
    </w:p>
    <w:p w14:paraId="021DF25F" w14:textId="77777777" w:rsidR="00271DC8" w:rsidRDefault="00271DC8" w:rsidP="00271DC8">
      <w:pPr>
        <w:jc w:val="both"/>
        <w:rPr>
          <w:rFonts w:ascii="Arial" w:hAnsi="Arial" w:cs="Arial"/>
          <w:b/>
          <w:sz w:val="20"/>
          <w:szCs w:val="20"/>
        </w:rPr>
      </w:pPr>
    </w:p>
    <w:p w14:paraId="51E7E0CE" w14:textId="77777777" w:rsidR="00271DC8" w:rsidRDefault="00271DC8" w:rsidP="00271DC8">
      <w:pPr>
        <w:jc w:val="both"/>
        <w:rPr>
          <w:rFonts w:ascii="Arial" w:hAnsi="Arial" w:cs="Arial"/>
          <w:b/>
          <w:sz w:val="20"/>
          <w:szCs w:val="20"/>
        </w:rPr>
      </w:pPr>
    </w:p>
    <w:p w14:paraId="47A824D1" w14:textId="77777777" w:rsidR="00271DC8" w:rsidRDefault="00271DC8" w:rsidP="00271DC8">
      <w:pPr>
        <w:jc w:val="both"/>
        <w:rPr>
          <w:rFonts w:ascii="Arial" w:hAnsi="Arial" w:cs="Arial"/>
          <w:b/>
          <w:sz w:val="20"/>
          <w:szCs w:val="20"/>
        </w:rPr>
      </w:pPr>
    </w:p>
    <w:p w14:paraId="18993893" w14:textId="77777777" w:rsidR="00271DC8" w:rsidRDefault="00271DC8" w:rsidP="00271DC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Přílohy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491C204A" w14:textId="77777777" w:rsidR="00271DC8" w:rsidRDefault="00271DC8" w:rsidP="00271DC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smlouva</w:t>
      </w:r>
    </w:p>
    <w:p w14:paraId="7FB001AC" w14:textId="25872CAF" w:rsidR="00271DC8" w:rsidRPr="003563E2" w:rsidRDefault="00271DC8" w:rsidP="00CB4B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BE1116">
        <w:rPr>
          <w:rFonts w:ascii="Arial" w:hAnsi="Arial" w:cs="Arial"/>
          <w:sz w:val="20"/>
          <w:szCs w:val="20"/>
        </w:rPr>
        <w:t>apa</w:t>
      </w:r>
    </w:p>
    <w:sectPr w:rsidR="00271DC8" w:rsidRPr="003563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703431"/>
    <w:multiLevelType w:val="hybridMultilevel"/>
    <w:tmpl w:val="8C6C96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876F3"/>
    <w:multiLevelType w:val="hybridMultilevel"/>
    <w:tmpl w:val="8C6C96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D7C7C"/>
    <w:multiLevelType w:val="hybridMultilevel"/>
    <w:tmpl w:val="68E0D29A"/>
    <w:lvl w:ilvl="0" w:tplc="C84ECC62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31A2C8D"/>
    <w:multiLevelType w:val="hybridMultilevel"/>
    <w:tmpl w:val="371226BA"/>
    <w:lvl w:ilvl="0" w:tplc="0BF6368E">
      <w:start w:val="1"/>
      <w:numFmt w:val="upperRoman"/>
      <w:lvlText w:val="%1."/>
      <w:lvlJc w:val="left"/>
      <w:pPr>
        <w:ind w:left="2844" w:hanging="720"/>
      </w:pPr>
    </w:lvl>
    <w:lvl w:ilvl="1" w:tplc="04050019">
      <w:start w:val="1"/>
      <w:numFmt w:val="lowerLetter"/>
      <w:lvlText w:val="%2."/>
      <w:lvlJc w:val="left"/>
      <w:pPr>
        <w:ind w:left="3204" w:hanging="360"/>
      </w:pPr>
    </w:lvl>
    <w:lvl w:ilvl="2" w:tplc="0405001B">
      <w:start w:val="1"/>
      <w:numFmt w:val="lowerRoman"/>
      <w:lvlText w:val="%3."/>
      <w:lvlJc w:val="right"/>
      <w:pPr>
        <w:ind w:left="3924" w:hanging="180"/>
      </w:pPr>
    </w:lvl>
    <w:lvl w:ilvl="3" w:tplc="0405000F">
      <w:start w:val="1"/>
      <w:numFmt w:val="decimal"/>
      <w:lvlText w:val="%4."/>
      <w:lvlJc w:val="left"/>
      <w:pPr>
        <w:ind w:left="4644" w:hanging="360"/>
      </w:pPr>
    </w:lvl>
    <w:lvl w:ilvl="4" w:tplc="04050019">
      <w:start w:val="1"/>
      <w:numFmt w:val="lowerLetter"/>
      <w:lvlText w:val="%5."/>
      <w:lvlJc w:val="left"/>
      <w:pPr>
        <w:ind w:left="5364" w:hanging="360"/>
      </w:pPr>
    </w:lvl>
    <w:lvl w:ilvl="5" w:tplc="0405001B">
      <w:start w:val="1"/>
      <w:numFmt w:val="lowerRoman"/>
      <w:lvlText w:val="%6."/>
      <w:lvlJc w:val="right"/>
      <w:pPr>
        <w:ind w:left="6084" w:hanging="180"/>
      </w:pPr>
    </w:lvl>
    <w:lvl w:ilvl="6" w:tplc="0405000F">
      <w:start w:val="1"/>
      <w:numFmt w:val="decimal"/>
      <w:lvlText w:val="%7."/>
      <w:lvlJc w:val="left"/>
      <w:pPr>
        <w:ind w:left="6804" w:hanging="360"/>
      </w:pPr>
    </w:lvl>
    <w:lvl w:ilvl="7" w:tplc="04050019">
      <w:start w:val="1"/>
      <w:numFmt w:val="lowerLetter"/>
      <w:lvlText w:val="%8."/>
      <w:lvlJc w:val="left"/>
      <w:pPr>
        <w:ind w:left="7524" w:hanging="360"/>
      </w:pPr>
    </w:lvl>
    <w:lvl w:ilvl="8" w:tplc="0405001B">
      <w:start w:val="1"/>
      <w:numFmt w:val="lowerRoman"/>
      <w:lvlText w:val="%9."/>
      <w:lvlJc w:val="right"/>
      <w:pPr>
        <w:ind w:left="8244" w:hanging="180"/>
      </w:pPr>
    </w:lvl>
  </w:abstractNum>
  <w:num w:numId="1" w16cid:durableId="8070156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4341996">
    <w:abstractNumId w:val="1"/>
  </w:num>
  <w:num w:numId="3" w16cid:durableId="1380086013">
    <w:abstractNumId w:val="2"/>
  </w:num>
  <w:num w:numId="4" w16cid:durableId="1873885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C41"/>
    <w:rsid w:val="00075C76"/>
    <w:rsid w:val="00132B14"/>
    <w:rsid w:val="001717BB"/>
    <w:rsid w:val="00271DC8"/>
    <w:rsid w:val="003563E2"/>
    <w:rsid w:val="004003F9"/>
    <w:rsid w:val="00400D49"/>
    <w:rsid w:val="00511C23"/>
    <w:rsid w:val="005C2651"/>
    <w:rsid w:val="006545E2"/>
    <w:rsid w:val="006B0625"/>
    <w:rsid w:val="0074428D"/>
    <w:rsid w:val="007F5A26"/>
    <w:rsid w:val="008F513B"/>
    <w:rsid w:val="009E4738"/>
    <w:rsid w:val="00B26330"/>
    <w:rsid w:val="00CB4B94"/>
    <w:rsid w:val="00CE48D9"/>
    <w:rsid w:val="00D47C41"/>
    <w:rsid w:val="00D92D6F"/>
    <w:rsid w:val="00DF0803"/>
    <w:rsid w:val="00E44121"/>
    <w:rsid w:val="00E9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00EAE"/>
  <w15:chartTrackingRefBased/>
  <w15:docId w15:val="{2D1EB72B-EC0B-4D2F-B1BE-62EB0AB43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47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47C41"/>
    <w:pPr>
      <w:keepNext/>
      <w:jc w:val="center"/>
      <w:outlineLvl w:val="0"/>
    </w:pPr>
    <w:rPr>
      <w:b/>
      <w:bCs/>
      <w:sz w:val="36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D47C41"/>
    <w:pPr>
      <w:keepNext/>
      <w:jc w:val="center"/>
      <w:outlineLvl w:val="1"/>
    </w:pPr>
    <w:rPr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47C41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D47C41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D47C41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D47C4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1Char1">
    <w:name w:val="Styl1 Char1"/>
    <w:link w:val="Styl1"/>
    <w:locked/>
    <w:rsid w:val="00D47C41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1">
    <w:name w:val="Styl1"/>
    <w:basedOn w:val="Normln"/>
    <w:link w:val="Styl1Char1"/>
    <w:qFormat/>
    <w:rsid w:val="00D47C41"/>
    <w:rPr>
      <w:rFonts w:ascii="Arial" w:hAnsi="Arial" w:cs="Arial"/>
      <w:sz w:val="20"/>
      <w:szCs w:val="20"/>
    </w:rPr>
  </w:style>
  <w:style w:type="paragraph" w:customStyle="1" w:styleId="Styl3">
    <w:name w:val="Styl3"/>
    <w:basedOn w:val="Normln"/>
    <w:link w:val="Styl3Char1"/>
    <w:rsid w:val="00D47C4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D47C41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D47C41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Styl2">
    <w:name w:val="Styl2"/>
    <w:basedOn w:val="Normln"/>
    <w:link w:val="Styl2Char"/>
    <w:rsid w:val="00271DC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71DC8"/>
    <w:rPr>
      <w:rFonts w:ascii="Arial" w:eastAsia="Times New Roman" w:hAnsi="Arial" w:cs="Times New Roman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44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5</Pages>
  <Words>1565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Mann, Robert</dc:creator>
  <cp:keywords/>
  <dc:description/>
  <cp:lastModifiedBy>Barcalová Vladimíra</cp:lastModifiedBy>
  <cp:revision>6</cp:revision>
  <cp:lastPrinted>2024-06-06T11:25:00Z</cp:lastPrinted>
  <dcterms:created xsi:type="dcterms:W3CDTF">2024-06-04T08:45:00Z</dcterms:created>
  <dcterms:modified xsi:type="dcterms:W3CDTF">2024-06-06T11:46:00Z</dcterms:modified>
</cp:coreProperties>
</file>